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4E17" w:rsidRDefault="00864E17"/>
    <w:tbl>
      <w:tblPr>
        <w:tblW w:w="1630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302"/>
      </w:tblGrid>
      <w:tr w:rsidR="00864E17" w:rsidRPr="00BC37DF" w:rsidTr="000E1C8B">
        <w:trPr>
          <w:trHeight w:val="131"/>
        </w:trPr>
        <w:tc>
          <w:tcPr>
            <w:tcW w:w="16302" w:type="dxa"/>
            <w:shd w:val="clear" w:color="auto" w:fill="FFFF00"/>
            <w:vAlign w:val="center"/>
          </w:tcPr>
          <w:p w:rsidR="00864E17" w:rsidRPr="00C31F32" w:rsidRDefault="00864E17" w:rsidP="00BC37DF">
            <w:pPr>
              <w:pStyle w:val="bulletundernumbered"/>
              <w:numPr>
                <w:ilvl w:val="0"/>
                <w:numId w:val="0"/>
              </w:numPr>
              <w:spacing w:after="0" w:line="240" w:lineRule="auto"/>
              <w:jc w:val="center"/>
              <w:rPr>
                <w:b/>
                <w:sz w:val="20"/>
                <w:szCs w:val="20"/>
                <w:u w:val="single"/>
              </w:rPr>
            </w:pPr>
            <w:r>
              <w:rPr>
                <w:b/>
                <w:sz w:val="20"/>
              </w:rPr>
              <w:t>STATUTORY NC PROGRAMMES OF STUDY (ONGOING)</w:t>
            </w:r>
          </w:p>
        </w:tc>
      </w:tr>
      <w:tr w:rsidR="00864E17" w:rsidRPr="00BC37DF" w:rsidTr="000E1C8B">
        <w:trPr>
          <w:trHeight w:val="131"/>
        </w:trPr>
        <w:tc>
          <w:tcPr>
            <w:tcW w:w="16302" w:type="dxa"/>
            <w:shd w:val="clear" w:color="auto" w:fill="FFFFCC"/>
            <w:vAlign w:val="center"/>
          </w:tcPr>
          <w:p w:rsidR="00864E17" w:rsidRDefault="00864E17" w:rsidP="000E1C8B">
            <w:pPr>
              <w:pStyle w:val="Default"/>
              <w:rPr>
                <w:b/>
                <w:color w:val="auto"/>
                <w:sz w:val="20"/>
                <w:szCs w:val="20"/>
                <w:u w:val="single"/>
              </w:rPr>
            </w:pPr>
            <w:r w:rsidRPr="007D2F66">
              <w:rPr>
                <w:b/>
                <w:color w:val="auto"/>
                <w:sz w:val="20"/>
                <w:szCs w:val="20"/>
                <w:u w:val="single"/>
              </w:rPr>
              <w:t>SPOKEN LANGUAGE</w:t>
            </w:r>
          </w:p>
          <w:p w:rsidR="00864E17" w:rsidRPr="007D2F66" w:rsidRDefault="00864E17" w:rsidP="000E1C8B">
            <w:pPr>
              <w:pStyle w:val="Default"/>
              <w:rPr>
                <w:b/>
                <w:color w:val="auto"/>
                <w:sz w:val="20"/>
                <w:szCs w:val="20"/>
                <w:u w:val="single"/>
              </w:rPr>
            </w:pPr>
          </w:p>
          <w:p w:rsidR="00864E17" w:rsidRPr="0006321C" w:rsidRDefault="00864E17" w:rsidP="000E1C8B">
            <w:pPr>
              <w:rPr>
                <w:b/>
                <w:sz w:val="20"/>
                <w:u w:val="single"/>
              </w:rPr>
            </w:pPr>
            <w:r w:rsidRPr="0006321C">
              <w:rPr>
                <w:b/>
                <w:sz w:val="20"/>
                <w:u w:val="single"/>
              </w:rPr>
              <w:t xml:space="preserve">Pupils should be taught to: </w:t>
            </w:r>
          </w:p>
          <w:p w:rsidR="00864E17" w:rsidRPr="007D2F66" w:rsidRDefault="00864E17" w:rsidP="000E1C8B">
            <w:pPr>
              <w:rPr>
                <w:sz w:val="20"/>
              </w:rPr>
            </w:pPr>
          </w:p>
          <w:p w:rsidR="00864E17" w:rsidRDefault="00864E17" w:rsidP="000E1C8B">
            <w:pPr>
              <w:numPr>
                <w:ilvl w:val="0"/>
                <w:numId w:val="33"/>
              </w:numPr>
              <w:rPr>
                <w:sz w:val="20"/>
              </w:rPr>
            </w:pPr>
            <w:r w:rsidRPr="007D2F66">
              <w:rPr>
                <w:sz w:val="20"/>
              </w:rPr>
              <w:t xml:space="preserve">listen and respond appropriately to adults and their peers </w:t>
            </w:r>
          </w:p>
          <w:p w:rsidR="00864E17" w:rsidRPr="007D2F66" w:rsidRDefault="00864E17" w:rsidP="000E1C8B">
            <w:pPr>
              <w:rPr>
                <w:sz w:val="20"/>
              </w:rPr>
            </w:pPr>
          </w:p>
          <w:p w:rsidR="00864E17" w:rsidRDefault="00864E17" w:rsidP="000E1C8B">
            <w:pPr>
              <w:numPr>
                <w:ilvl w:val="0"/>
                <w:numId w:val="33"/>
              </w:numPr>
              <w:rPr>
                <w:sz w:val="20"/>
              </w:rPr>
            </w:pPr>
            <w:r w:rsidRPr="007D2F66">
              <w:rPr>
                <w:sz w:val="20"/>
              </w:rPr>
              <w:t>ask relevant questions to extend their understanding and knowledge</w:t>
            </w:r>
          </w:p>
          <w:p w:rsidR="00864E17" w:rsidRPr="007D2F66" w:rsidRDefault="00864E17" w:rsidP="000E1C8B">
            <w:pPr>
              <w:rPr>
                <w:sz w:val="20"/>
              </w:rPr>
            </w:pPr>
          </w:p>
          <w:p w:rsidR="00864E17" w:rsidRDefault="00864E17" w:rsidP="000E1C8B">
            <w:pPr>
              <w:numPr>
                <w:ilvl w:val="0"/>
                <w:numId w:val="33"/>
              </w:numPr>
              <w:rPr>
                <w:sz w:val="20"/>
              </w:rPr>
            </w:pPr>
            <w:r w:rsidRPr="007D2F66">
              <w:rPr>
                <w:sz w:val="20"/>
              </w:rPr>
              <w:t xml:space="preserve">use relevant strategies to build their vocabulary </w:t>
            </w:r>
          </w:p>
          <w:p w:rsidR="00864E17" w:rsidRPr="007D2F66" w:rsidRDefault="00864E17" w:rsidP="000E1C8B">
            <w:pPr>
              <w:ind w:left="360"/>
              <w:rPr>
                <w:sz w:val="20"/>
              </w:rPr>
            </w:pPr>
          </w:p>
          <w:p w:rsidR="00864E17" w:rsidRDefault="00864E17" w:rsidP="000E1C8B">
            <w:pPr>
              <w:numPr>
                <w:ilvl w:val="0"/>
                <w:numId w:val="33"/>
              </w:numPr>
              <w:rPr>
                <w:sz w:val="20"/>
              </w:rPr>
            </w:pPr>
            <w:r w:rsidRPr="007D2F66">
              <w:rPr>
                <w:sz w:val="20"/>
              </w:rPr>
              <w:t xml:space="preserve">articulate and justify answers, arguments and opinions </w:t>
            </w:r>
          </w:p>
          <w:p w:rsidR="00864E17" w:rsidRPr="007D2F66" w:rsidRDefault="00864E17" w:rsidP="000E1C8B">
            <w:pPr>
              <w:ind w:left="360"/>
              <w:rPr>
                <w:sz w:val="20"/>
              </w:rPr>
            </w:pPr>
          </w:p>
          <w:p w:rsidR="00864E17" w:rsidRDefault="00864E17" w:rsidP="000E1C8B">
            <w:pPr>
              <w:numPr>
                <w:ilvl w:val="0"/>
                <w:numId w:val="33"/>
              </w:numPr>
              <w:rPr>
                <w:sz w:val="20"/>
              </w:rPr>
            </w:pPr>
            <w:r w:rsidRPr="007D2F66">
              <w:rPr>
                <w:sz w:val="20"/>
              </w:rPr>
              <w:t>give well-structured descriptions, explanations and narratives for different purposes, including for expressing feelings</w:t>
            </w:r>
          </w:p>
          <w:p w:rsidR="00864E17" w:rsidRPr="007D2F66" w:rsidRDefault="00864E17" w:rsidP="000E1C8B">
            <w:pPr>
              <w:rPr>
                <w:sz w:val="20"/>
              </w:rPr>
            </w:pPr>
            <w:r w:rsidRPr="007D2F66">
              <w:rPr>
                <w:sz w:val="20"/>
              </w:rPr>
              <w:t xml:space="preserve"> </w:t>
            </w:r>
          </w:p>
          <w:p w:rsidR="00864E17" w:rsidRDefault="00864E17" w:rsidP="000E1C8B">
            <w:pPr>
              <w:numPr>
                <w:ilvl w:val="0"/>
                <w:numId w:val="33"/>
              </w:numPr>
              <w:rPr>
                <w:sz w:val="20"/>
              </w:rPr>
            </w:pPr>
            <w:r w:rsidRPr="007D2F66">
              <w:rPr>
                <w:sz w:val="20"/>
              </w:rPr>
              <w:t xml:space="preserve">maintain attention and participate actively in collaborative conversations, staying on topic and initiating and responding to comments </w:t>
            </w:r>
          </w:p>
          <w:p w:rsidR="00864E17" w:rsidRPr="007D2F66" w:rsidRDefault="00864E17" w:rsidP="000E1C8B">
            <w:pPr>
              <w:rPr>
                <w:sz w:val="20"/>
              </w:rPr>
            </w:pPr>
          </w:p>
          <w:p w:rsidR="00864E17" w:rsidRDefault="00864E17" w:rsidP="000E1C8B">
            <w:pPr>
              <w:numPr>
                <w:ilvl w:val="0"/>
                <w:numId w:val="33"/>
              </w:numPr>
              <w:rPr>
                <w:sz w:val="20"/>
              </w:rPr>
            </w:pPr>
            <w:r w:rsidRPr="007D2F66">
              <w:rPr>
                <w:sz w:val="20"/>
              </w:rPr>
              <w:t xml:space="preserve">use spoken language to develop understanding through speculating, hypothesising, imagining and exploring ideas </w:t>
            </w:r>
          </w:p>
          <w:p w:rsidR="00864E17" w:rsidRPr="007D2F66" w:rsidRDefault="00864E17" w:rsidP="000E1C8B">
            <w:pPr>
              <w:rPr>
                <w:sz w:val="20"/>
              </w:rPr>
            </w:pPr>
          </w:p>
          <w:p w:rsidR="00864E17" w:rsidRDefault="00864E17" w:rsidP="000E1C8B">
            <w:pPr>
              <w:numPr>
                <w:ilvl w:val="0"/>
                <w:numId w:val="33"/>
              </w:numPr>
              <w:rPr>
                <w:sz w:val="20"/>
              </w:rPr>
            </w:pPr>
            <w:r w:rsidRPr="007D2F66">
              <w:rPr>
                <w:sz w:val="20"/>
              </w:rPr>
              <w:t xml:space="preserve">speak audibly and fluently with an increasing command of Standard English </w:t>
            </w:r>
          </w:p>
          <w:p w:rsidR="00864E17" w:rsidRPr="007D2F66" w:rsidRDefault="00864E17" w:rsidP="000E1C8B">
            <w:pPr>
              <w:rPr>
                <w:sz w:val="20"/>
              </w:rPr>
            </w:pPr>
          </w:p>
          <w:p w:rsidR="00864E17" w:rsidRDefault="00864E17" w:rsidP="000E1C8B">
            <w:pPr>
              <w:numPr>
                <w:ilvl w:val="0"/>
                <w:numId w:val="33"/>
              </w:numPr>
              <w:rPr>
                <w:sz w:val="20"/>
              </w:rPr>
            </w:pPr>
            <w:r w:rsidRPr="007D2F66">
              <w:rPr>
                <w:sz w:val="20"/>
              </w:rPr>
              <w:t>participate in discussions, presentations, performances, role play, improvisations and debates</w:t>
            </w:r>
          </w:p>
          <w:p w:rsidR="00864E17" w:rsidRPr="007D2F66" w:rsidRDefault="00864E17" w:rsidP="000E1C8B">
            <w:pPr>
              <w:rPr>
                <w:sz w:val="20"/>
              </w:rPr>
            </w:pPr>
            <w:r w:rsidRPr="007D2F66">
              <w:rPr>
                <w:sz w:val="20"/>
              </w:rPr>
              <w:t xml:space="preserve"> </w:t>
            </w:r>
          </w:p>
          <w:p w:rsidR="00864E17" w:rsidRDefault="00864E17" w:rsidP="000E1C8B">
            <w:pPr>
              <w:numPr>
                <w:ilvl w:val="0"/>
                <w:numId w:val="33"/>
              </w:numPr>
              <w:rPr>
                <w:sz w:val="20"/>
              </w:rPr>
            </w:pPr>
            <w:r w:rsidRPr="007D2F66">
              <w:rPr>
                <w:sz w:val="20"/>
              </w:rPr>
              <w:t xml:space="preserve">gain, maintain and monitor the interest of the listener(s) </w:t>
            </w:r>
          </w:p>
          <w:p w:rsidR="00864E17" w:rsidRPr="007D2F66" w:rsidRDefault="00864E17" w:rsidP="000E1C8B">
            <w:pPr>
              <w:rPr>
                <w:sz w:val="20"/>
              </w:rPr>
            </w:pPr>
          </w:p>
          <w:p w:rsidR="00864E17" w:rsidRDefault="00864E17" w:rsidP="000E1C8B">
            <w:pPr>
              <w:numPr>
                <w:ilvl w:val="0"/>
                <w:numId w:val="33"/>
              </w:numPr>
              <w:rPr>
                <w:sz w:val="20"/>
              </w:rPr>
            </w:pPr>
            <w:r w:rsidRPr="007D2F66">
              <w:rPr>
                <w:sz w:val="20"/>
              </w:rPr>
              <w:t xml:space="preserve">consider and evaluate different viewpoints, attending to and building on the contributions of others </w:t>
            </w:r>
          </w:p>
          <w:p w:rsidR="00864E17" w:rsidRPr="007D2F66" w:rsidRDefault="00864E17" w:rsidP="000E1C8B">
            <w:pPr>
              <w:rPr>
                <w:sz w:val="20"/>
              </w:rPr>
            </w:pPr>
          </w:p>
          <w:p w:rsidR="00864E17" w:rsidRPr="007D2F66" w:rsidRDefault="00864E17" w:rsidP="000E1C8B">
            <w:pPr>
              <w:numPr>
                <w:ilvl w:val="0"/>
                <w:numId w:val="33"/>
              </w:numPr>
              <w:rPr>
                <w:sz w:val="20"/>
              </w:rPr>
            </w:pPr>
            <w:r w:rsidRPr="007D2F66">
              <w:rPr>
                <w:sz w:val="20"/>
              </w:rPr>
              <w:t xml:space="preserve">select and use appropriate registers for effective communication. </w:t>
            </w:r>
          </w:p>
          <w:p w:rsidR="00864E17" w:rsidRDefault="00864E17" w:rsidP="000E1C8B">
            <w:pPr>
              <w:pStyle w:val="bulletundernumbered"/>
              <w:numPr>
                <w:ilvl w:val="0"/>
                <w:numId w:val="0"/>
              </w:numPr>
              <w:spacing w:after="0" w:line="240" w:lineRule="auto"/>
              <w:rPr>
                <w:b/>
                <w:sz w:val="20"/>
              </w:rPr>
            </w:pPr>
          </w:p>
        </w:tc>
      </w:tr>
      <w:tr w:rsidR="00864E17" w:rsidRPr="00BC37DF" w:rsidTr="00EB4794">
        <w:trPr>
          <w:trHeight w:val="131"/>
        </w:trPr>
        <w:tc>
          <w:tcPr>
            <w:tcW w:w="16302" w:type="dxa"/>
            <w:vAlign w:val="center"/>
          </w:tcPr>
          <w:p w:rsidR="00864E17" w:rsidRDefault="00864E17" w:rsidP="000E1C8B">
            <w:pPr>
              <w:pStyle w:val="Default"/>
              <w:jc w:val="center"/>
              <w:rPr>
                <w:b/>
                <w:sz w:val="20"/>
                <w:szCs w:val="20"/>
                <w:u w:val="single"/>
              </w:rPr>
            </w:pPr>
            <w:r w:rsidRPr="004E1E30">
              <w:rPr>
                <w:b/>
                <w:sz w:val="20"/>
                <w:szCs w:val="20"/>
                <w:u w:val="single"/>
              </w:rPr>
              <w:t>Notes and guidance for spoken language (non-statutory)</w:t>
            </w:r>
          </w:p>
          <w:p w:rsidR="00864E17" w:rsidRDefault="00864E17" w:rsidP="000E1C8B">
            <w:pPr>
              <w:pStyle w:val="Default"/>
              <w:rPr>
                <w:sz w:val="20"/>
                <w:szCs w:val="20"/>
              </w:rPr>
            </w:pPr>
            <w:r w:rsidRPr="000E1C8B">
              <w:rPr>
                <w:b/>
                <w:sz w:val="20"/>
                <w:szCs w:val="20"/>
              </w:rPr>
              <w:t>These statements apply to all years.</w:t>
            </w:r>
            <w:r w:rsidRPr="000E1C8B">
              <w:rPr>
                <w:sz w:val="20"/>
                <w:szCs w:val="20"/>
              </w:rPr>
              <w:t xml:space="preserve"> The content should be taught at a level appropriate to the age of the pupils. Pupils should build on the oral language skills that have been taught in preceding years. </w:t>
            </w:r>
          </w:p>
          <w:p w:rsidR="00864E17" w:rsidRPr="000E1C8B" w:rsidRDefault="00864E17" w:rsidP="000E1C8B">
            <w:pPr>
              <w:pStyle w:val="Default"/>
              <w:rPr>
                <w:sz w:val="20"/>
                <w:szCs w:val="20"/>
              </w:rPr>
            </w:pPr>
          </w:p>
          <w:p w:rsidR="00864E17" w:rsidRPr="000E1C8B" w:rsidRDefault="00864E17" w:rsidP="000E1C8B">
            <w:pPr>
              <w:pStyle w:val="Default"/>
              <w:rPr>
                <w:sz w:val="20"/>
                <w:szCs w:val="20"/>
              </w:rPr>
            </w:pPr>
            <w:r w:rsidRPr="000E1C8B">
              <w:rPr>
                <w:sz w:val="20"/>
                <w:szCs w:val="20"/>
              </w:rPr>
              <w:t xml:space="preserve">Pupils should be taught to develop their competence in spoken language and listening to enhance the effectiveness with which they are able to communicate across a range of contexts and to a range of audiences. They should therefore have opportunities to work in groups of different sizes – in pairs, small groups, large groups and as a whole class. Pupils should understand how to take turns and when and how to participate constructively in conversations and debates. </w:t>
            </w:r>
          </w:p>
          <w:p w:rsidR="00864E17" w:rsidRPr="000E1C8B" w:rsidRDefault="00864E17" w:rsidP="000E1C8B">
            <w:pPr>
              <w:pStyle w:val="Default"/>
              <w:rPr>
                <w:sz w:val="20"/>
                <w:szCs w:val="20"/>
              </w:rPr>
            </w:pPr>
            <w:r w:rsidRPr="000E1C8B">
              <w:rPr>
                <w:sz w:val="20"/>
                <w:szCs w:val="20"/>
              </w:rPr>
              <w:t>Attention should also be paid to increasing pupils’ vocabulary, ranging from describing their immediate world and feelings to developing a broader, deeper and richer vocabulary to discuss abstract concepts and a wider range of topics, and to enhancing their knowledge about language as a whole.</w:t>
            </w:r>
          </w:p>
          <w:p w:rsidR="00864E17" w:rsidRPr="000E1C8B" w:rsidRDefault="00864E17" w:rsidP="000E1C8B">
            <w:pPr>
              <w:pStyle w:val="Default"/>
              <w:rPr>
                <w:sz w:val="20"/>
                <w:szCs w:val="20"/>
              </w:rPr>
            </w:pPr>
          </w:p>
          <w:p w:rsidR="00864E17" w:rsidRPr="00E909BE" w:rsidRDefault="00864E17" w:rsidP="000E1C8B">
            <w:pPr>
              <w:pStyle w:val="Default"/>
              <w:rPr>
                <w:sz w:val="20"/>
                <w:szCs w:val="20"/>
              </w:rPr>
            </w:pPr>
            <w:r w:rsidRPr="000E1C8B">
              <w:rPr>
                <w:sz w:val="20"/>
                <w:szCs w:val="20"/>
              </w:rPr>
              <w:t>Pupils should receive constructive feedback on their spoken language and listening, not only to improve their knowledge and skills but also to establish secure foundations for effective spoken language in their studies at primary school, helping them to achieve in secondary education and beyond.</w:t>
            </w:r>
          </w:p>
        </w:tc>
      </w:tr>
      <w:tr w:rsidR="00864E17" w:rsidRPr="00BC37DF" w:rsidTr="00EB4794">
        <w:trPr>
          <w:trHeight w:val="131"/>
        </w:trPr>
        <w:tc>
          <w:tcPr>
            <w:tcW w:w="16302" w:type="dxa"/>
            <w:shd w:val="clear" w:color="auto" w:fill="FFFFCC"/>
            <w:vAlign w:val="center"/>
          </w:tcPr>
          <w:p w:rsidR="00864E17" w:rsidRDefault="00864E17" w:rsidP="000E1C8B">
            <w:pPr>
              <w:tabs>
                <w:tab w:val="num" w:pos="924"/>
              </w:tabs>
              <w:rPr>
                <w:rFonts w:cs="Arial"/>
                <w:b/>
                <w:sz w:val="20"/>
                <w:u w:val="single"/>
                <w:lang w:eastAsia="en-GB"/>
              </w:rPr>
            </w:pPr>
            <w:r w:rsidRPr="002770BE">
              <w:rPr>
                <w:rFonts w:cs="Arial"/>
                <w:b/>
                <w:sz w:val="20"/>
                <w:u w:val="single"/>
                <w:lang w:eastAsia="en-GB"/>
              </w:rPr>
              <w:t>VOCABULARY, GRAMMAR AND PUNCTUATION</w:t>
            </w:r>
          </w:p>
          <w:p w:rsidR="00864E17" w:rsidRDefault="00864E17" w:rsidP="000E1C8B">
            <w:pPr>
              <w:tabs>
                <w:tab w:val="num" w:pos="924"/>
              </w:tabs>
              <w:rPr>
                <w:rFonts w:cs="Arial"/>
                <w:b/>
                <w:sz w:val="20"/>
                <w:u w:val="single"/>
                <w:lang w:eastAsia="en-GB"/>
              </w:rPr>
            </w:pPr>
          </w:p>
          <w:p w:rsidR="00864E17" w:rsidRDefault="00864E17" w:rsidP="000E1C8B">
            <w:pPr>
              <w:tabs>
                <w:tab w:val="num" w:pos="924"/>
              </w:tabs>
              <w:rPr>
                <w:rFonts w:cs="Arial"/>
                <w:b/>
                <w:sz w:val="20"/>
                <w:u w:val="single"/>
                <w:lang w:eastAsia="en-GB"/>
              </w:rPr>
            </w:pPr>
            <w:r>
              <w:rPr>
                <w:rFonts w:cs="Arial"/>
                <w:b/>
                <w:sz w:val="20"/>
                <w:u w:val="single"/>
                <w:lang w:eastAsia="en-GB"/>
              </w:rPr>
              <w:t>Pupils should be taught to:</w:t>
            </w:r>
          </w:p>
          <w:p w:rsidR="00864E17" w:rsidRPr="002770BE" w:rsidRDefault="00864E17" w:rsidP="000E1C8B">
            <w:pPr>
              <w:tabs>
                <w:tab w:val="num" w:pos="924"/>
              </w:tabs>
              <w:rPr>
                <w:rFonts w:cs="Arial"/>
                <w:b/>
                <w:sz w:val="20"/>
                <w:u w:val="single"/>
                <w:lang w:eastAsia="en-GB"/>
              </w:rPr>
            </w:pPr>
          </w:p>
          <w:p w:rsidR="00864E17" w:rsidRPr="00C31F32" w:rsidRDefault="00864E17" w:rsidP="000E1C8B">
            <w:pPr>
              <w:rPr>
                <w:rFonts w:cs="Arial"/>
                <w:b/>
                <w:sz w:val="20"/>
              </w:rPr>
            </w:pPr>
            <w:r w:rsidRPr="00C31F32">
              <w:rPr>
                <w:rFonts w:cs="Arial"/>
                <w:b/>
                <w:sz w:val="20"/>
              </w:rPr>
              <w:t>Develop their understanding of the concepts set out in English Appendix 2 by:</w:t>
            </w:r>
          </w:p>
          <w:p w:rsidR="00864E17" w:rsidRPr="00C31F32" w:rsidRDefault="00864E17" w:rsidP="000E1C8B">
            <w:pPr>
              <w:rPr>
                <w:rFonts w:cs="Arial"/>
                <w:b/>
                <w:sz w:val="20"/>
              </w:rPr>
            </w:pPr>
          </w:p>
          <w:p w:rsidR="00864E17" w:rsidRPr="00C31F32" w:rsidRDefault="00864E17" w:rsidP="000E1C8B">
            <w:pPr>
              <w:numPr>
                <w:ilvl w:val="0"/>
                <w:numId w:val="17"/>
              </w:numPr>
              <w:rPr>
                <w:rFonts w:cs="Arial"/>
                <w:sz w:val="20"/>
              </w:rPr>
            </w:pPr>
            <w:r w:rsidRPr="00C31F32">
              <w:rPr>
                <w:rFonts w:cs="Arial"/>
                <w:sz w:val="20"/>
              </w:rPr>
              <w:t>learning how to use both familiar and new punctuation correctly (see English Appendix 2), including full stops, capital letters, exclamation marks, question marks, commas for lists and apostrophes for contracted forms and the possessive (singular)</w:t>
            </w:r>
          </w:p>
          <w:p w:rsidR="00864E17" w:rsidRPr="00C31F32" w:rsidRDefault="00864E17" w:rsidP="000E1C8B">
            <w:pPr>
              <w:rPr>
                <w:rFonts w:cs="Arial"/>
                <w:sz w:val="20"/>
              </w:rPr>
            </w:pPr>
          </w:p>
          <w:p w:rsidR="00864E17" w:rsidRDefault="00864E17" w:rsidP="000E1C8B">
            <w:pPr>
              <w:rPr>
                <w:rFonts w:cs="Arial"/>
                <w:b/>
                <w:sz w:val="20"/>
              </w:rPr>
            </w:pPr>
            <w:r w:rsidRPr="00C31F32">
              <w:rPr>
                <w:rFonts w:cs="Arial"/>
                <w:b/>
                <w:sz w:val="20"/>
              </w:rPr>
              <w:t xml:space="preserve">Learn how to use: </w:t>
            </w:r>
          </w:p>
          <w:p w:rsidR="00864E17" w:rsidRPr="00C31F32" w:rsidRDefault="00864E17" w:rsidP="000E1C8B">
            <w:pPr>
              <w:numPr>
                <w:ilvl w:val="0"/>
                <w:numId w:val="17"/>
              </w:numPr>
              <w:rPr>
                <w:rFonts w:cs="Arial"/>
                <w:sz w:val="20"/>
              </w:rPr>
            </w:pPr>
            <w:r w:rsidRPr="00C31F32">
              <w:rPr>
                <w:rFonts w:cs="Arial"/>
                <w:sz w:val="20"/>
              </w:rPr>
              <w:t xml:space="preserve">sentences with different forms: statement, question, exclamation, command </w:t>
            </w:r>
          </w:p>
          <w:p w:rsidR="00864E17" w:rsidRPr="00C31F32" w:rsidRDefault="00864E17" w:rsidP="000E1C8B">
            <w:pPr>
              <w:numPr>
                <w:ilvl w:val="0"/>
                <w:numId w:val="17"/>
              </w:numPr>
              <w:rPr>
                <w:rFonts w:cs="Arial"/>
                <w:sz w:val="20"/>
              </w:rPr>
            </w:pPr>
            <w:r w:rsidRPr="00C31F32">
              <w:rPr>
                <w:rFonts w:cs="Arial"/>
                <w:sz w:val="20"/>
              </w:rPr>
              <w:t xml:space="preserve">expanded noun phrases to describe and specify [for example, the blue butterfly] </w:t>
            </w:r>
          </w:p>
          <w:p w:rsidR="00864E17" w:rsidRPr="00C31F32" w:rsidRDefault="00864E17" w:rsidP="000E1C8B">
            <w:pPr>
              <w:numPr>
                <w:ilvl w:val="0"/>
                <w:numId w:val="17"/>
              </w:numPr>
              <w:rPr>
                <w:rFonts w:cs="Arial"/>
                <w:sz w:val="20"/>
              </w:rPr>
            </w:pPr>
            <w:r w:rsidRPr="00C31F32">
              <w:rPr>
                <w:rFonts w:cs="Arial"/>
                <w:sz w:val="20"/>
              </w:rPr>
              <w:t xml:space="preserve">the present and past tenses correctly and consistently including the progressive form </w:t>
            </w:r>
          </w:p>
          <w:p w:rsidR="00864E17" w:rsidRPr="00C31F32" w:rsidRDefault="00864E17" w:rsidP="000E1C8B">
            <w:pPr>
              <w:numPr>
                <w:ilvl w:val="0"/>
                <w:numId w:val="17"/>
              </w:numPr>
              <w:rPr>
                <w:rFonts w:cs="Arial"/>
                <w:sz w:val="20"/>
              </w:rPr>
            </w:pPr>
            <w:r w:rsidRPr="00C31F32">
              <w:rPr>
                <w:rFonts w:cs="Arial"/>
                <w:sz w:val="20"/>
              </w:rPr>
              <w:t>subordination (using when, if, that, or because) and co-ordination (using or, and, or but)</w:t>
            </w:r>
          </w:p>
          <w:p w:rsidR="00864E17" w:rsidRPr="00C31F32" w:rsidRDefault="00864E17" w:rsidP="000E1C8B">
            <w:pPr>
              <w:numPr>
                <w:ilvl w:val="0"/>
                <w:numId w:val="17"/>
              </w:numPr>
              <w:rPr>
                <w:rFonts w:cs="Arial"/>
                <w:sz w:val="20"/>
              </w:rPr>
            </w:pPr>
            <w:r w:rsidRPr="00C31F32">
              <w:rPr>
                <w:rFonts w:cs="Arial"/>
                <w:sz w:val="20"/>
              </w:rPr>
              <w:t xml:space="preserve">the grammar for year 2 in English Appendix 2 </w:t>
            </w:r>
          </w:p>
          <w:p w:rsidR="00864E17" w:rsidRPr="00C31F32" w:rsidRDefault="00864E17" w:rsidP="000E1C8B">
            <w:pPr>
              <w:numPr>
                <w:ilvl w:val="0"/>
                <w:numId w:val="17"/>
              </w:numPr>
              <w:rPr>
                <w:rFonts w:cs="Arial"/>
                <w:sz w:val="20"/>
              </w:rPr>
            </w:pPr>
            <w:r w:rsidRPr="00C31F32">
              <w:rPr>
                <w:rFonts w:cs="Arial"/>
                <w:sz w:val="20"/>
              </w:rPr>
              <w:t xml:space="preserve">some features of written Standard English </w:t>
            </w:r>
          </w:p>
          <w:p w:rsidR="00864E17" w:rsidRPr="00C31F32" w:rsidRDefault="00864E17" w:rsidP="000E1C8B">
            <w:pPr>
              <w:rPr>
                <w:rFonts w:cs="Arial"/>
                <w:b/>
                <w:sz w:val="20"/>
              </w:rPr>
            </w:pPr>
          </w:p>
          <w:p w:rsidR="00864E17" w:rsidRDefault="00864E17" w:rsidP="000E1C8B">
            <w:pPr>
              <w:rPr>
                <w:rFonts w:cs="Arial"/>
                <w:b/>
                <w:sz w:val="20"/>
              </w:rPr>
            </w:pPr>
            <w:r w:rsidRPr="00C31F32">
              <w:rPr>
                <w:rFonts w:cs="Arial"/>
                <w:b/>
                <w:sz w:val="20"/>
              </w:rPr>
              <w:t>Use and understand the grammatical terminology in English Appendix 2 in discussing their writing:</w:t>
            </w:r>
          </w:p>
          <w:p w:rsidR="00864E17" w:rsidRPr="00C31F32" w:rsidRDefault="00864E17" w:rsidP="000E1C8B">
            <w:pPr>
              <w:rPr>
                <w:rFonts w:cs="Arial"/>
                <w:b/>
                <w:sz w:val="20"/>
              </w:rPr>
            </w:pPr>
            <w:r w:rsidRPr="00C31F32">
              <w:rPr>
                <w:sz w:val="20"/>
                <w:lang w:val="fr-FR"/>
              </w:rPr>
              <w:t>noun, noun phrase, statement, question, exclamation, command, compound, suffix, adjective, adverb, verb, tense (past, present), apostrophe, comma</w:t>
            </w:r>
          </w:p>
          <w:p w:rsidR="00864E17" w:rsidRPr="00C31F32" w:rsidRDefault="00864E17" w:rsidP="000E1C8B">
            <w:pPr>
              <w:rPr>
                <w:rFonts w:cs="Arial"/>
                <w:b/>
                <w:sz w:val="20"/>
              </w:rPr>
            </w:pPr>
          </w:p>
          <w:p w:rsidR="00864E17" w:rsidRPr="004E1E30" w:rsidRDefault="00864E17" w:rsidP="000E1C8B">
            <w:pPr>
              <w:pStyle w:val="Default"/>
              <w:jc w:val="center"/>
              <w:rPr>
                <w:b/>
                <w:sz w:val="20"/>
                <w:szCs w:val="20"/>
                <w:u w:val="single"/>
              </w:rPr>
            </w:pPr>
          </w:p>
        </w:tc>
      </w:tr>
      <w:tr w:rsidR="00864E17" w:rsidRPr="00BC37DF" w:rsidTr="000E1C8B">
        <w:trPr>
          <w:trHeight w:val="131"/>
        </w:trPr>
        <w:tc>
          <w:tcPr>
            <w:tcW w:w="16302" w:type="dxa"/>
            <w:vAlign w:val="center"/>
          </w:tcPr>
          <w:p w:rsidR="00864E17" w:rsidRDefault="00864E17" w:rsidP="000E1C8B">
            <w:pPr>
              <w:pStyle w:val="Default"/>
              <w:jc w:val="center"/>
              <w:rPr>
                <w:b/>
                <w:sz w:val="20"/>
                <w:u w:val="single"/>
              </w:rPr>
            </w:pPr>
            <w:r>
              <w:rPr>
                <w:b/>
                <w:sz w:val="20"/>
                <w:u w:val="single"/>
              </w:rPr>
              <w:t>Notes and guidance for vocabulary, grammar and punctuation (non-statutory)</w:t>
            </w:r>
          </w:p>
          <w:p w:rsidR="00864E17" w:rsidRDefault="00864E17" w:rsidP="000E1C8B">
            <w:pPr>
              <w:pStyle w:val="Default"/>
              <w:rPr>
                <w:b/>
                <w:sz w:val="20"/>
                <w:u w:val="single"/>
              </w:rPr>
            </w:pPr>
          </w:p>
          <w:p w:rsidR="00864E17" w:rsidRPr="00E90C54" w:rsidRDefault="00864E17" w:rsidP="000E1C8B">
            <w:pPr>
              <w:pStyle w:val="Default"/>
              <w:rPr>
                <w:sz w:val="20"/>
                <w:szCs w:val="20"/>
              </w:rPr>
            </w:pPr>
            <w:r w:rsidRPr="00E90C54">
              <w:rPr>
                <w:sz w:val="20"/>
                <w:szCs w:val="20"/>
              </w:rPr>
              <w:t xml:space="preserve">The terms for discussing language should be embedded for pupils in the course of discussing their writing with them. Their attention should be drawn to the technical terms they need to learn. </w:t>
            </w:r>
          </w:p>
          <w:p w:rsidR="00864E17" w:rsidRPr="004E1E30" w:rsidRDefault="00864E17" w:rsidP="000E1C8B">
            <w:pPr>
              <w:pStyle w:val="Default"/>
              <w:jc w:val="center"/>
              <w:rPr>
                <w:b/>
                <w:sz w:val="20"/>
                <w:szCs w:val="20"/>
                <w:u w:val="single"/>
              </w:rPr>
            </w:pPr>
          </w:p>
        </w:tc>
      </w:tr>
      <w:tr w:rsidR="00864E17" w:rsidRPr="008F1FBB" w:rsidTr="00B44FB1">
        <w:trPr>
          <w:trHeight w:val="131"/>
        </w:trPr>
        <w:tc>
          <w:tcPr>
            <w:tcW w:w="16302" w:type="dxa"/>
            <w:shd w:val="clear" w:color="auto" w:fill="FFFFCC"/>
            <w:vAlign w:val="center"/>
          </w:tcPr>
          <w:p w:rsidR="00864E17" w:rsidRPr="00B44FB1" w:rsidRDefault="00864E17" w:rsidP="00C31F32">
            <w:pPr>
              <w:pStyle w:val="bulletundernumbered"/>
              <w:numPr>
                <w:ilvl w:val="0"/>
                <w:numId w:val="0"/>
              </w:numPr>
              <w:spacing w:after="0" w:line="240" w:lineRule="auto"/>
              <w:rPr>
                <w:b/>
                <w:sz w:val="18"/>
                <w:szCs w:val="18"/>
                <w:u w:val="single"/>
              </w:rPr>
            </w:pPr>
            <w:r w:rsidRPr="00B44FB1">
              <w:rPr>
                <w:b/>
                <w:sz w:val="18"/>
                <w:szCs w:val="18"/>
                <w:u w:val="single"/>
              </w:rPr>
              <w:t>HANDWRITING</w:t>
            </w:r>
          </w:p>
          <w:p w:rsidR="00864E17" w:rsidRPr="00B44FB1" w:rsidRDefault="00864E17" w:rsidP="00C31F32">
            <w:pPr>
              <w:pStyle w:val="bulletundernumbered"/>
              <w:numPr>
                <w:ilvl w:val="0"/>
                <w:numId w:val="0"/>
              </w:numPr>
              <w:spacing w:after="0" w:line="240" w:lineRule="auto"/>
              <w:rPr>
                <w:b/>
                <w:sz w:val="18"/>
                <w:szCs w:val="18"/>
                <w:u w:val="single"/>
              </w:rPr>
            </w:pPr>
          </w:p>
          <w:p w:rsidR="00864E17" w:rsidRPr="00B44FB1" w:rsidRDefault="00864E17" w:rsidP="00BC37DF">
            <w:pPr>
              <w:pStyle w:val="Default"/>
              <w:rPr>
                <w:b/>
                <w:sz w:val="18"/>
                <w:szCs w:val="18"/>
                <w:u w:val="single"/>
              </w:rPr>
            </w:pPr>
            <w:r w:rsidRPr="00B44FB1">
              <w:rPr>
                <w:b/>
                <w:sz w:val="18"/>
                <w:szCs w:val="18"/>
                <w:u w:val="single"/>
              </w:rPr>
              <w:t xml:space="preserve">Pupils should be taught to: </w:t>
            </w:r>
          </w:p>
          <w:p w:rsidR="00864E17" w:rsidRPr="00B44FB1" w:rsidRDefault="00864E17" w:rsidP="00BC37DF">
            <w:pPr>
              <w:pStyle w:val="Default"/>
              <w:rPr>
                <w:b/>
                <w:sz w:val="18"/>
                <w:szCs w:val="18"/>
                <w:u w:val="single"/>
              </w:rPr>
            </w:pPr>
          </w:p>
          <w:p w:rsidR="00864E17" w:rsidRPr="00B44FB1" w:rsidRDefault="00864E17" w:rsidP="00BC37DF">
            <w:pPr>
              <w:pStyle w:val="Default"/>
              <w:numPr>
                <w:ilvl w:val="0"/>
                <w:numId w:val="13"/>
              </w:numPr>
              <w:rPr>
                <w:sz w:val="18"/>
                <w:szCs w:val="18"/>
              </w:rPr>
            </w:pPr>
            <w:r w:rsidRPr="00B44FB1">
              <w:rPr>
                <w:sz w:val="18"/>
                <w:szCs w:val="18"/>
              </w:rPr>
              <w:t xml:space="preserve">form lower-case letters of the correct size relative to one another </w:t>
            </w:r>
          </w:p>
          <w:p w:rsidR="00864E17" w:rsidRPr="00B44FB1" w:rsidRDefault="00864E17" w:rsidP="00BC37DF">
            <w:pPr>
              <w:pStyle w:val="Default"/>
              <w:ind w:left="360"/>
              <w:rPr>
                <w:sz w:val="18"/>
                <w:szCs w:val="18"/>
              </w:rPr>
            </w:pPr>
          </w:p>
          <w:p w:rsidR="00864E17" w:rsidRPr="00B44FB1" w:rsidRDefault="00864E17" w:rsidP="00BC37DF">
            <w:pPr>
              <w:pStyle w:val="Default"/>
              <w:numPr>
                <w:ilvl w:val="0"/>
                <w:numId w:val="13"/>
              </w:numPr>
              <w:rPr>
                <w:sz w:val="18"/>
                <w:szCs w:val="18"/>
              </w:rPr>
            </w:pPr>
            <w:r w:rsidRPr="00B44FB1">
              <w:rPr>
                <w:sz w:val="18"/>
                <w:szCs w:val="18"/>
              </w:rPr>
              <w:t xml:space="preserve">start using some of the diagonal and horizontal strokes needed to join letters and understand which letters, when adjacent to one another, are best left unjoined </w:t>
            </w:r>
          </w:p>
          <w:p w:rsidR="00864E17" w:rsidRPr="00B44FB1" w:rsidRDefault="00864E17" w:rsidP="00BC37DF">
            <w:pPr>
              <w:pStyle w:val="Default"/>
              <w:rPr>
                <w:sz w:val="18"/>
                <w:szCs w:val="18"/>
              </w:rPr>
            </w:pPr>
          </w:p>
          <w:p w:rsidR="00864E17" w:rsidRPr="00B44FB1" w:rsidRDefault="00864E17" w:rsidP="00BC37DF">
            <w:pPr>
              <w:pStyle w:val="Default"/>
              <w:numPr>
                <w:ilvl w:val="0"/>
                <w:numId w:val="13"/>
              </w:numPr>
              <w:rPr>
                <w:sz w:val="18"/>
                <w:szCs w:val="18"/>
              </w:rPr>
            </w:pPr>
            <w:r w:rsidRPr="00B44FB1">
              <w:rPr>
                <w:sz w:val="18"/>
                <w:szCs w:val="18"/>
              </w:rPr>
              <w:t xml:space="preserve">write capital letters and digits of the correct size, orientation and relationship to one another and to lower case letters </w:t>
            </w:r>
          </w:p>
          <w:p w:rsidR="00864E17" w:rsidRPr="00B44FB1" w:rsidRDefault="00864E17" w:rsidP="00BC37DF">
            <w:pPr>
              <w:pStyle w:val="Default"/>
              <w:rPr>
                <w:sz w:val="18"/>
                <w:szCs w:val="18"/>
              </w:rPr>
            </w:pPr>
          </w:p>
          <w:p w:rsidR="00864E17" w:rsidRPr="00B44FB1" w:rsidRDefault="00864E17" w:rsidP="00BC37DF">
            <w:pPr>
              <w:pStyle w:val="bulletundernumbered"/>
              <w:numPr>
                <w:ilvl w:val="0"/>
                <w:numId w:val="13"/>
              </w:numPr>
              <w:spacing w:after="0" w:line="240" w:lineRule="auto"/>
              <w:rPr>
                <w:b/>
                <w:sz w:val="18"/>
                <w:szCs w:val="18"/>
                <w:u w:val="single"/>
              </w:rPr>
            </w:pPr>
            <w:r w:rsidRPr="00B44FB1">
              <w:rPr>
                <w:sz w:val="18"/>
                <w:szCs w:val="18"/>
              </w:rPr>
              <w:t>use spacing between words that reflects the size of the letters.</w:t>
            </w:r>
          </w:p>
          <w:p w:rsidR="00864E17" w:rsidRPr="00B44FB1" w:rsidRDefault="00864E17" w:rsidP="000D53F5">
            <w:pPr>
              <w:rPr>
                <w:b/>
                <w:sz w:val="18"/>
                <w:szCs w:val="18"/>
                <w:u w:val="single"/>
              </w:rPr>
            </w:pPr>
          </w:p>
        </w:tc>
      </w:tr>
      <w:tr w:rsidR="00864E17" w:rsidRPr="008F1FBB" w:rsidTr="00B44FB1">
        <w:trPr>
          <w:trHeight w:val="131"/>
        </w:trPr>
        <w:tc>
          <w:tcPr>
            <w:tcW w:w="16302" w:type="dxa"/>
            <w:vAlign w:val="center"/>
          </w:tcPr>
          <w:p w:rsidR="00864E17" w:rsidRPr="000D53F5" w:rsidRDefault="00864E17" w:rsidP="00610F06">
            <w:pPr>
              <w:pStyle w:val="Default"/>
              <w:jc w:val="center"/>
              <w:rPr>
                <w:b/>
                <w:sz w:val="20"/>
                <w:szCs w:val="20"/>
                <w:u w:val="single"/>
              </w:rPr>
            </w:pPr>
            <w:r w:rsidRPr="000D53F5">
              <w:rPr>
                <w:b/>
                <w:sz w:val="20"/>
                <w:szCs w:val="20"/>
                <w:u w:val="single"/>
              </w:rPr>
              <w:t>Notes and guidance for handwriting (non-statutory)</w:t>
            </w:r>
          </w:p>
          <w:p w:rsidR="00864E17" w:rsidRPr="000D53F5" w:rsidRDefault="00864E17" w:rsidP="00610F06">
            <w:pPr>
              <w:pStyle w:val="Default"/>
              <w:rPr>
                <w:sz w:val="20"/>
                <w:szCs w:val="20"/>
              </w:rPr>
            </w:pPr>
            <w:r w:rsidRPr="000D53F5">
              <w:rPr>
                <w:sz w:val="20"/>
                <w:szCs w:val="20"/>
              </w:rPr>
              <w:t xml:space="preserve">Pupils should revise and practise correct letter formation frequently. They should be taught to write with a joined style as soon as they can form letters securely with the correct orientation. </w:t>
            </w:r>
          </w:p>
          <w:p w:rsidR="00864E17" w:rsidRPr="000D53F5" w:rsidRDefault="00864E17" w:rsidP="000D53F5">
            <w:pPr>
              <w:rPr>
                <w:sz w:val="20"/>
              </w:rPr>
            </w:pPr>
            <w:r w:rsidRPr="000D53F5">
              <w:rPr>
                <w:sz w:val="20"/>
              </w:rPr>
              <w:t xml:space="preserve">Handwriting objectives should be reflected in the school handwriting policy and taught accordingly. Advice on handwriting states that it should be explicitly taught and demonstrated as opposed to simply being practised, and that it is best taught little and often.  A </w:t>
            </w:r>
            <w:r w:rsidRPr="000D53F5">
              <w:rPr>
                <w:sz w:val="20"/>
                <w:u w:val="single"/>
              </w:rPr>
              <w:t>guide</w:t>
            </w:r>
            <w:r w:rsidRPr="000D53F5">
              <w:rPr>
                <w:sz w:val="20"/>
              </w:rPr>
              <w:t xml:space="preserve"> may be, for example: 5 minutes a day in Years 1 and 2.</w:t>
            </w:r>
          </w:p>
          <w:p w:rsidR="00864E17" w:rsidRPr="00B44FB1" w:rsidRDefault="00864E17" w:rsidP="00610F06">
            <w:pPr>
              <w:pStyle w:val="Default"/>
              <w:rPr>
                <w:sz w:val="18"/>
                <w:szCs w:val="18"/>
              </w:rPr>
            </w:pPr>
          </w:p>
        </w:tc>
      </w:tr>
    </w:tbl>
    <w:p w:rsidR="00864E17" w:rsidRDefault="00864E17">
      <w:r>
        <w:br w:type="page"/>
      </w:r>
    </w:p>
    <w:tbl>
      <w:tblPr>
        <w:tblW w:w="1616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080"/>
        <w:gridCol w:w="8080"/>
      </w:tblGrid>
      <w:tr w:rsidR="00864E17" w:rsidTr="00E90C54">
        <w:trPr>
          <w:trHeight w:val="131"/>
        </w:trPr>
        <w:tc>
          <w:tcPr>
            <w:tcW w:w="8080" w:type="dxa"/>
            <w:shd w:val="clear" w:color="auto" w:fill="FFFF00"/>
            <w:vAlign w:val="center"/>
          </w:tcPr>
          <w:p w:rsidR="00864E17" w:rsidRPr="00A866B1" w:rsidRDefault="00864E17" w:rsidP="001D49C2">
            <w:pPr>
              <w:jc w:val="center"/>
              <w:rPr>
                <w:rFonts w:cs="Arial"/>
                <w:b/>
                <w:sz w:val="20"/>
              </w:rPr>
            </w:pPr>
            <w:r>
              <w:rPr>
                <w:rFonts w:cs="Arial"/>
                <w:b/>
                <w:sz w:val="20"/>
              </w:rPr>
              <w:t>Statutory NC programme of study for r</w:t>
            </w:r>
            <w:r w:rsidRPr="00A866B1">
              <w:rPr>
                <w:rFonts w:cs="Arial"/>
                <w:b/>
                <w:sz w:val="20"/>
              </w:rPr>
              <w:t>eading</w:t>
            </w:r>
          </w:p>
        </w:tc>
        <w:tc>
          <w:tcPr>
            <w:tcW w:w="8080" w:type="dxa"/>
            <w:shd w:val="clear" w:color="auto" w:fill="FFFF00"/>
            <w:vAlign w:val="center"/>
          </w:tcPr>
          <w:p w:rsidR="00864E17" w:rsidRPr="00A866B1" w:rsidRDefault="00864E17" w:rsidP="001D49C2">
            <w:pPr>
              <w:jc w:val="center"/>
              <w:rPr>
                <w:rFonts w:cs="Arial"/>
                <w:b/>
                <w:sz w:val="20"/>
              </w:rPr>
            </w:pPr>
            <w:r>
              <w:rPr>
                <w:rFonts w:cs="Arial"/>
                <w:b/>
                <w:sz w:val="20"/>
              </w:rPr>
              <w:t>Statutory NC programme of study for w</w:t>
            </w:r>
            <w:r w:rsidRPr="00A866B1">
              <w:rPr>
                <w:rFonts w:cs="Arial"/>
                <w:b/>
                <w:sz w:val="20"/>
              </w:rPr>
              <w:t>riting</w:t>
            </w:r>
          </w:p>
        </w:tc>
      </w:tr>
      <w:tr w:rsidR="00864E17" w:rsidTr="00B44FB1">
        <w:trPr>
          <w:trHeight w:val="131"/>
        </w:trPr>
        <w:tc>
          <w:tcPr>
            <w:tcW w:w="8080" w:type="dxa"/>
            <w:shd w:val="clear" w:color="auto" w:fill="FFFFCC"/>
          </w:tcPr>
          <w:p w:rsidR="00864E17" w:rsidRPr="00921C8A" w:rsidRDefault="00864E17" w:rsidP="00EE6F80">
            <w:pPr>
              <w:pStyle w:val="Default"/>
              <w:rPr>
                <w:b/>
                <w:sz w:val="20"/>
                <w:szCs w:val="20"/>
                <w:u w:val="single"/>
              </w:rPr>
            </w:pPr>
            <w:r>
              <w:rPr>
                <w:b/>
                <w:sz w:val="20"/>
                <w:szCs w:val="20"/>
                <w:u w:val="single"/>
              </w:rPr>
              <w:t xml:space="preserve">WORD </w:t>
            </w:r>
            <w:smartTag w:uri="urn:schemas-microsoft-com:office:smarttags" w:element="City">
              <w:smartTag w:uri="urn:schemas-microsoft-com:office:smarttags" w:element="place">
                <w:r>
                  <w:rPr>
                    <w:b/>
                    <w:sz w:val="20"/>
                    <w:szCs w:val="20"/>
                    <w:u w:val="single"/>
                  </w:rPr>
                  <w:t>READING</w:t>
                </w:r>
              </w:smartTag>
            </w:smartTag>
          </w:p>
          <w:p w:rsidR="00864E17" w:rsidRPr="00921C8A" w:rsidRDefault="00864E17" w:rsidP="00EE6F80">
            <w:pPr>
              <w:pStyle w:val="Default"/>
              <w:rPr>
                <w:b/>
                <w:sz w:val="20"/>
                <w:szCs w:val="20"/>
              </w:rPr>
            </w:pPr>
          </w:p>
          <w:p w:rsidR="00864E17" w:rsidRPr="00921C8A" w:rsidRDefault="00864E17" w:rsidP="00EE6F80">
            <w:pPr>
              <w:pStyle w:val="Default"/>
              <w:rPr>
                <w:b/>
                <w:sz w:val="20"/>
                <w:szCs w:val="20"/>
              </w:rPr>
            </w:pPr>
            <w:r w:rsidRPr="00921C8A">
              <w:rPr>
                <w:b/>
                <w:sz w:val="20"/>
                <w:szCs w:val="20"/>
              </w:rPr>
              <w:t xml:space="preserve">Pupils should be taught to: </w:t>
            </w:r>
          </w:p>
          <w:p w:rsidR="00864E17" w:rsidRPr="00601664" w:rsidRDefault="00864E17" w:rsidP="00EE6F80">
            <w:pPr>
              <w:numPr>
                <w:ilvl w:val="0"/>
                <w:numId w:val="13"/>
              </w:numPr>
              <w:spacing w:before="100" w:beforeAutospacing="1" w:after="100" w:afterAutospacing="1"/>
              <w:rPr>
                <w:rFonts w:cs="Arial"/>
                <w:sz w:val="20"/>
              </w:rPr>
            </w:pPr>
            <w:r w:rsidRPr="00601664">
              <w:rPr>
                <w:rFonts w:cs="Arial"/>
                <w:sz w:val="20"/>
              </w:rPr>
              <w:t>continue to apply phonic knowledge and skills as the route to decode words until automatic decoding has become embedded and reading is fluent</w:t>
            </w:r>
          </w:p>
          <w:p w:rsidR="00864E17" w:rsidRPr="00601664" w:rsidRDefault="00864E17" w:rsidP="00EE6F80">
            <w:pPr>
              <w:numPr>
                <w:ilvl w:val="0"/>
                <w:numId w:val="13"/>
              </w:numPr>
              <w:spacing w:before="100" w:beforeAutospacing="1" w:after="100" w:afterAutospacing="1"/>
              <w:rPr>
                <w:rFonts w:cs="Arial"/>
                <w:sz w:val="20"/>
              </w:rPr>
            </w:pPr>
            <w:r w:rsidRPr="00601664">
              <w:rPr>
                <w:rFonts w:cs="Arial"/>
                <w:sz w:val="20"/>
              </w:rPr>
              <w:t>read accurately by blending the sounds in words that contain the graphemes taught so far, especially recognising alternative sounds for graphemes</w:t>
            </w:r>
          </w:p>
          <w:p w:rsidR="00864E17" w:rsidRPr="00601664" w:rsidRDefault="00864E17" w:rsidP="00EE6F80">
            <w:pPr>
              <w:numPr>
                <w:ilvl w:val="0"/>
                <w:numId w:val="13"/>
              </w:numPr>
              <w:spacing w:before="100" w:beforeAutospacing="1" w:after="100" w:afterAutospacing="1"/>
              <w:rPr>
                <w:rFonts w:cs="Arial"/>
                <w:sz w:val="20"/>
              </w:rPr>
            </w:pPr>
            <w:r w:rsidRPr="00601664">
              <w:rPr>
                <w:rFonts w:cs="Arial"/>
                <w:sz w:val="20"/>
              </w:rPr>
              <w:t>read accurately words of two or more syllables that contain the same graphemes as above</w:t>
            </w:r>
          </w:p>
          <w:p w:rsidR="00864E17" w:rsidRPr="00601664" w:rsidRDefault="00864E17" w:rsidP="00EE6F80">
            <w:pPr>
              <w:numPr>
                <w:ilvl w:val="0"/>
                <w:numId w:val="13"/>
              </w:numPr>
              <w:spacing w:before="100" w:beforeAutospacing="1" w:after="100" w:afterAutospacing="1"/>
              <w:rPr>
                <w:rFonts w:cs="Arial"/>
                <w:sz w:val="20"/>
              </w:rPr>
            </w:pPr>
            <w:r w:rsidRPr="00601664">
              <w:rPr>
                <w:rFonts w:cs="Arial"/>
                <w:sz w:val="20"/>
              </w:rPr>
              <w:t>read words containing common suffixes</w:t>
            </w:r>
          </w:p>
          <w:p w:rsidR="00864E17" w:rsidRPr="00601664" w:rsidRDefault="00864E17" w:rsidP="00EE6F80">
            <w:pPr>
              <w:numPr>
                <w:ilvl w:val="0"/>
                <w:numId w:val="13"/>
              </w:numPr>
              <w:spacing w:before="100" w:beforeAutospacing="1" w:after="100" w:afterAutospacing="1"/>
              <w:rPr>
                <w:rFonts w:cs="Arial"/>
                <w:sz w:val="20"/>
              </w:rPr>
            </w:pPr>
            <w:r w:rsidRPr="00601664">
              <w:rPr>
                <w:rFonts w:cs="Arial"/>
                <w:sz w:val="20"/>
              </w:rPr>
              <w:t>read further common exception words, noting unusual correspondences between spelling and sound and where these occur in the word</w:t>
            </w:r>
          </w:p>
          <w:p w:rsidR="00864E17" w:rsidRPr="00601664" w:rsidRDefault="00864E17" w:rsidP="00EE6F80">
            <w:pPr>
              <w:numPr>
                <w:ilvl w:val="0"/>
                <w:numId w:val="13"/>
              </w:numPr>
              <w:spacing w:before="100" w:beforeAutospacing="1" w:after="100" w:afterAutospacing="1"/>
              <w:rPr>
                <w:rFonts w:cs="Arial"/>
                <w:sz w:val="20"/>
              </w:rPr>
            </w:pPr>
            <w:r w:rsidRPr="00601664">
              <w:rPr>
                <w:rFonts w:cs="Arial"/>
                <w:sz w:val="20"/>
              </w:rPr>
              <w:t>read most words quickly and accurately, without overt sounding and blending, when they have been frequently encountered</w:t>
            </w:r>
          </w:p>
          <w:p w:rsidR="00864E17" w:rsidRDefault="00864E17" w:rsidP="00EE6F80">
            <w:pPr>
              <w:numPr>
                <w:ilvl w:val="0"/>
                <w:numId w:val="13"/>
              </w:numPr>
              <w:spacing w:before="100" w:beforeAutospacing="1" w:after="100" w:afterAutospacing="1"/>
              <w:rPr>
                <w:rFonts w:cs="Arial"/>
                <w:sz w:val="20"/>
              </w:rPr>
            </w:pPr>
            <w:r w:rsidRPr="00601664">
              <w:rPr>
                <w:rFonts w:cs="Arial"/>
                <w:sz w:val="20"/>
              </w:rPr>
              <w:t>read aloud books closely matched to their improving phonic knowledge, sounding out unfamiliar words accurately, automatically and without undue hesitation</w:t>
            </w:r>
          </w:p>
          <w:p w:rsidR="00864E17" w:rsidRPr="00EE6F80" w:rsidRDefault="00864E17" w:rsidP="00EE6F80">
            <w:pPr>
              <w:numPr>
                <w:ilvl w:val="0"/>
                <w:numId w:val="13"/>
              </w:numPr>
              <w:spacing w:before="100" w:beforeAutospacing="1" w:after="100" w:afterAutospacing="1"/>
              <w:rPr>
                <w:rFonts w:cs="Arial"/>
                <w:sz w:val="20"/>
              </w:rPr>
            </w:pPr>
            <w:r w:rsidRPr="00601664">
              <w:rPr>
                <w:rFonts w:cs="Arial"/>
                <w:sz w:val="20"/>
              </w:rPr>
              <w:t>reread these books to build up their fluency and confidence in word reading</w:t>
            </w:r>
          </w:p>
        </w:tc>
        <w:tc>
          <w:tcPr>
            <w:tcW w:w="8080" w:type="dxa"/>
            <w:shd w:val="clear" w:color="auto" w:fill="FFFFCC"/>
          </w:tcPr>
          <w:p w:rsidR="00864E17" w:rsidRDefault="00864E17" w:rsidP="00B44FB1">
            <w:pPr>
              <w:pStyle w:val="Default"/>
              <w:rPr>
                <w:b/>
                <w:sz w:val="18"/>
                <w:szCs w:val="18"/>
                <w:u w:val="single"/>
              </w:rPr>
            </w:pPr>
            <w:r>
              <w:rPr>
                <w:b/>
                <w:sz w:val="18"/>
                <w:szCs w:val="18"/>
                <w:u w:val="single"/>
              </w:rPr>
              <w:t>SPELLING</w:t>
            </w:r>
          </w:p>
          <w:p w:rsidR="00864E17" w:rsidRDefault="00864E17" w:rsidP="00B44FB1">
            <w:pPr>
              <w:pStyle w:val="Default"/>
              <w:ind w:left="360"/>
              <w:rPr>
                <w:b/>
                <w:sz w:val="18"/>
                <w:szCs w:val="18"/>
                <w:u w:val="single"/>
              </w:rPr>
            </w:pPr>
          </w:p>
          <w:p w:rsidR="00864E17" w:rsidRPr="00666E38" w:rsidRDefault="00864E17" w:rsidP="00B44FB1">
            <w:pPr>
              <w:pStyle w:val="Default"/>
              <w:rPr>
                <w:b/>
                <w:sz w:val="20"/>
                <w:szCs w:val="20"/>
              </w:rPr>
            </w:pPr>
            <w:r w:rsidRPr="00921C8A">
              <w:rPr>
                <w:b/>
                <w:sz w:val="20"/>
                <w:szCs w:val="20"/>
              </w:rPr>
              <w:t xml:space="preserve">Pupils should be taught to: </w:t>
            </w:r>
          </w:p>
          <w:p w:rsidR="00864E17" w:rsidRPr="00C04287" w:rsidRDefault="00864E17" w:rsidP="00B44FB1">
            <w:pPr>
              <w:pStyle w:val="Default"/>
              <w:ind w:left="360"/>
              <w:rPr>
                <w:b/>
                <w:sz w:val="18"/>
                <w:szCs w:val="18"/>
                <w:u w:val="single"/>
              </w:rPr>
            </w:pPr>
          </w:p>
          <w:p w:rsidR="00864E17" w:rsidRPr="00B44FB1" w:rsidRDefault="00864E17" w:rsidP="00B44FB1">
            <w:pPr>
              <w:pStyle w:val="Default"/>
              <w:numPr>
                <w:ilvl w:val="0"/>
                <w:numId w:val="27"/>
              </w:numPr>
              <w:rPr>
                <w:sz w:val="20"/>
                <w:szCs w:val="20"/>
              </w:rPr>
            </w:pPr>
            <w:r w:rsidRPr="00B44FB1">
              <w:rPr>
                <w:sz w:val="20"/>
                <w:szCs w:val="20"/>
              </w:rPr>
              <w:t xml:space="preserve">segment spoken words into phonemes and representing these by graphemes, spelling many correctly </w:t>
            </w:r>
          </w:p>
          <w:p w:rsidR="00864E17" w:rsidRPr="00B44FB1" w:rsidRDefault="00864E17" w:rsidP="00B44FB1">
            <w:pPr>
              <w:pStyle w:val="Default"/>
              <w:numPr>
                <w:ilvl w:val="0"/>
                <w:numId w:val="27"/>
              </w:numPr>
              <w:rPr>
                <w:sz w:val="20"/>
                <w:szCs w:val="20"/>
              </w:rPr>
            </w:pPr>
            <w:r w:rsidRPr="00B44FB1">
              <w:rPr>
                <w:sz w:val="20"/>
                <w:szCs w:val="20"/>
              </w:rPr>
              <w:t xml:space="preserve">use new ways of spelling phonemes for which one or more spellings are already known, and learn some words with each spelling, including a few common homophones </w:t>
            </w:r>
          </w:p>
          <w:p w:rsidR="00864E17" w:rsidRPr="00B44FB1" w:rsidRDefault="00864E17" w:rsidP="00B44FB1">
            <w:pPr>
              <w:pStyle w:val="Default"/>
              <w:numPr>
                <w:ilvl w:val="0"/>
                <w:numId w:val="27"/>
              </w:numPr>
              <w:rPr>
                <w:sz w:val="20"/>
                <w:szCs w:val="20"/>
              </w:rPr>
            </w:pPr>
            <w:r w:rsidRPr="00B44FB1">
              <w:rPr>
                <w:sz w:val="20"/>
                <w:szCs w:val="20"/>
              </w:rPr>
              <w:t xml:space="preserve">spell common exception words </w:t>
            </w:r>
          </w:p>
          <w:p w:rsidR="00864E17" w:rsidRPr="00B44FB1" w:rsidRDefault="00864E17" w:rsidP="00B44FB1">
            <w:pPr>
              <w:pStyle w:val="Default"/>
              <w:numPr>
                <w:ilvl w:val="0"/>
                <w:numId w:val="27"/>
              </w:numPr>
              <w:rPr>
                <w:sz w:val="20"/>
                <w:szCs w:val="20"/>
              </w:rPr>
            </w:pPr>
            <w:r w:rsidRPr="00B44FB1">
              <w:rPr>
                <w:sz w:val="20"/>
                <w:szCs w:val="20"/>
              </w:rPr>
              <w:t xml:space="preserve">spell more words with contracted forms </w:t>
            </w:r>
          </w:p>
          <w:p w:rsidR="00864E17" w:rsidRPr="00B44FB1" w:rsidRDefault="00864E17" w:rsidP="00B44FB1">
            <w:pPr>
              <w:pStyle w:val="Default"/>
              <w:numPr>
                <w:ilvl w:val="0"/>
                <w:numId w:val="27"/>
              </w:numPr>
              <w:rPr>
                <w:sz w:val="20"/>
                <w:szCs w:val="20"/>
              </w:rPr>
            </w:pPr>
            <w:r w:rsidRPr="00B44FB1">
              <w:rPr>
                <w:sz w:val="20"/>
                <w:szCs w:val="20"/>
              </w:rPr>
              <w:t xml:space="preserve">use the possessive apostrophe (singular) [for example, the girl’s book] </w:t>
            </w:r>
          </w:p>
          <w:p w:rsidR="00864E17" w:rsidRPr="00B44FB1" w:rsidRDefault="00864E17" w:rsidP="00B44FB1">
            <w:pPr>
              <w:pStyle w:val="Default"/>
              <w:numPr>
                <w:ilvl w:val="0"/>
                <w:numId w:val="27"/>
              </w:numPr>
              <w:rPr>
                <w:sz w:val="20"/>
                <w:szCs w:val="20"/>
              </w:rPr>
            </w:pPr>
            <w:r w:rsidRPr="00B44FB1">
              <w:rPr>
                <w:sz w:val="20"/>
                <w:szCs w:val="20"/>
              </w:rPr>
              <w:t xml:space="preserve">distinguish between homophones and near-homophones </w:t>
            </w:r>
          </w:p>
          <w:p w:rsidR="00864E17" w:rsidRPr="00B44FB1" w:rsidRDefault="00864E17" w:rsidP="00B44FB1">
            <w:pPr>
              <w:pStyle w:val="Default"/>
              <w:numPr>
                <w:ilvl w:val="0"/>
                <w:numId w:val="27"/>
              </w:numPr>
              <w:rPr>
                <w:sz w:val="20"/>
                <w:szCs w:val="20"/>
              </w:rPr>
            </w:pPr>
            <w:r w:rsidRPr="00B44FB1">
              <w:rPr>
                <w:sz w:val="20"/>
                <w:szCs w:val="20"/>
              </w:rPr>
              <w:t xml:space="preserve">add suffixes to spell longer words, including </w:t>
            </w:r>
            <w:r w:rsidRPr="00B44FB1">
              <w:rPr>
                <w:i/>
                <w:iCs/>
                <w:sz w:val="20"/>
                <w:szCs w:val="20"/>
              </w:rPr>
              <w:t>–</w:t>
            </w:r>
            <w:r w:rsidRPr="00B44FB1">
              <w:rPr>
                <w:sz w:val="20"/>
                <w:szCs w:val="20"/>
              </w:rPr>
              <w:t xml:space="preserve">ment, </w:t>
            </w:r>
            <w:r w:rsidRPr="00B44FB1">
              <w:rPr>
                <w:i/>
                <w:iCs/>
                <w:sz w:val="20"/>
                <w:szCs w:val="20"/>
              </w:rPr>
              <w:t>–</w:t>
            </w:r>
            <w:r w:rsidRPr="00B44FB1">
              <w:rPr>
                <w:sz w:val="20"/>
                <w:szCs w:val="20"/>
              </w:rPr>
              <w:t xml:space="preserve">ness, </w:t>
            </w:r>
            <w:r w:rsidRPr="00B44FB1">
              <w:rPr>
                <w:i/>
                <w:iCs/>
                <w:sz w:val="20"/>
                <w:szCs w:val="20"/>
              </w:rPr>
              <w:t>–</w:t>
            </w:r>
            <w:r w:rsidRPr="00B44FB1">
              <w:rPr>
                <w:sz w:val="20"/>
                <w:szCs w:val="20"/>
              </w:rPr>
              <w:t xml:space="preserve">ful, </w:t>
            </w:r>
            <w:r w:rsidRPr="00B44FB1">
              <w:rPr>
                <w:i/>
                <w:iCs/>
                <w:sz w:val="20"/>
                <w:szCs w:val="20"/>
              </w:rPr>
              <w:t>–</w:t>
            </w:r>
            <w:r w:rsidRPr="00B44FB1">
              <w:rPr>
                <w:sz w:val="20"/>
                <w:szCs w:val="20"/>
              </w:rPr>
              <w:t>less</w:t>
            </w:r>
            <w:r w:rsidRPr="00B44FB1">
              <w:rPr>
                <w:i/>
                <w:iCs/>
                <w:sz w:val="20"/>
                <w:szCs w:val="20"/>
              </w:rPr>
              <w:t>, –</w:t>
            </w:r>
            <w:r w:rsidRPr="00B44FB1">
              <w:rPr>
                <w:sz w:val="20"/>
                <w:szCs w:val="20"/>
              </w:rPr>
              <w:t xml:space="preserve">ly </w:t>
            </w:r>
          </w:p>
          <w:p w:rsidR="00864E17" w:rsidRPr="00B44FB1" w:rsidRDefault="00864E17" w:rsidP="00B44FB1">
            <w:pPr>
              <w:pStyle w:val="Default"/>
              <w:numPr>
                <w:ilvl w:val="0"/>
                <w:numId w:val="27"/>
              </w:numPr>
              <w:rPr>
                <w:sz w:val="20"/>
                <w:szCs w:val="20"/>
              </w:rPr>
            </w:pPr>
            <w:r w:rsidRPr="00B44FB1">
              <w:rPr>
                <w:sz w:val="20"/>
                <w:szCs w:val="20"/>
              </w:rPr>
              <w:t xml:space="preserve">apply spelling rules and guidance, as listed in </w:t>
            </w:r>
            <w:r w:rsidRPr="00B44FB1">
              <w:rPr>
                <w:sz w:val="20"/>
                <w:szCs w:val="20"/>
                <w:u w:val="single"/>
              </w:rPr>
              <w:t xml:space="preserve">English Appendix 1 </w:t>
            </w:r>
          </w:p>
          <w:p w:rsidR="00864E17" w:rsidRPr="00B44FB1" w:rsidRDefault="00864E17" w:rsidP="00B44FB1">
            <w:pPr>
              <w:pStyle w:val="Default"/>
              <w:numPr>
                <w:ilvl w:val="0"/>
                <w:numId w:val="27"/>
              </w:numPr>
              <w:rPr>
                <w:sz w:val="20"/>
                <w:szCs w:val="20"/>
              </w:rPr>
            </w:pPr>
            <w:r w:rsidRPr="00B44FB1">
              <w:rPr>
                <w:sz w:val="20"/>
                <w:szCs w:val="20"/>
              </w:rPr>
              <w:t xml:space="preserve">write from memory simple sentences dictated by the teacher that include words using the GPCs, common exception words and punctuation taught so far. </w:t>
            </w:r>
          </w:p>
          <w:p w:rsidR="00864E17" w:rsidRDefault="00864E17" w:rsidP="00B44FB1">
            <w:pPr>
              <w:rPr>
                <w:rFonts w:cs="Arial"/>
                <w:b/>
                <w:sz w:val="20"/>
              </w:rPr>
            </w:pPr>
          </w:p>
        </w:tc>
      </w:tr>
      <w:tr w:rsidR="00864E17" w:rsidTr="000462EF">
        <w:trPr>
          <w:trHeight w:val="131"/>
        </w:trPr>
        <w:tc>
          <w:tcPr>
            <w:tcW w:w="8080" w:type="dxa"/>
          </w:tcPr>
          <w:p w:rsidR="00864E17" w:rsidRPr="000D53F5" w:rsidRDefault="00864E17" w:rsidP="00610F06">
            <w:pPr>
              <w:jc w:val="center"/>
              <w:rPr>
                <w:b/>
                <w:sz w:val="20"/>
                <w:u w:val="single"/>
              </w:rPr>
            </w:pPr>
            <w:r w:rsidRPr="000D53F5">
              <w:rPr>
                <w:b/>
                <w:sz w:val="20"/>
                <w:u w:val="single"/>
              </w:rPr>
              <w:t>Notes and guidance for word reading</w:t>
            </w:r>
          </w:p>
          <w:p w:rsidR="00864E17" w:rsidRPr="000D53F5" w:rsidRDefault="00864E17" w:rsidP="00610F06">
            <w:pPr>
              <w:jc w:val="center"/>
              <w:rPr>
                <w:b/>
                <w:sz w:val="20"/>
                <w:u w:val="single"/>
              </w:rPr>
            </w:pPr>
            <w:r w:rsidRPr="000D53F5">
              <w:rPr>
                <w:b/>
                <w:sz w:val="20"/>
                <w:u w:val="single"/>
              </w:rPr>
              <w:t xml:space="preserve"> (non-statutory)</w:t>
            </w:r>
          </w:p>
          <w:p w:rsidR="00864E17" w:rsidRDefault="00864E17" w:rsidP="00610F06">
            <w:pPr>
              <w:rPr>
                <w:b/>
                <w:sz w:val="20"/>
              </w:rPr>
            </w:pPr>
          </w:p>
          <w:p w:rsidR="00864E17" w:rsidRPr="0003150A" w:rsidRDefault="00864E17" w:rsidP="00610F06">
            <w:pPr>
              <w:pStyle w:val="Default"/>
              <w:rPr>
                <w:sz w:val="18"/>
                <w:szCs w:val="18"/>
              </w:rPr>
            </w:pPr>
            <w:r w:rsidRPr="0003150A">
              <w:rPr>
                <w:sz w:val="18"/>
                <w:szCs w:val="18"/>
              </w:rPr>
              <w:t xml:space="preserve">Pupils should revise and consolidate the GPCs (grapheme/phoneme correspondences) and the common exception words taught in year 1. The exception words taught will vary slightly, depending on the phonics programme being used. As soon as pupils can read words comprising the year 2 GPCs accurately and speedily, they should move on to the years 3 and 4 programme of study for word reading. </w:t>
            </w:r>
          </w:p>
          <w:p w:rsidR="00864E17" w:rsidRPr="0003150A" w:rsidRDefault="00864E17" w:rsidP="00610F06">
            <w:pPr>
              <w:pStyle w:val="Default"/>
              <w:rPr>
                <w:sz w:val="18"/>
                <w:szCs w:val="18"/>
              </w:rPr>
            </w:pPr>
          </w:p>
          <w:p w:rsidR="00864E17" w:rsidRPr="0003150A" w:rsidRDefault="00864E17" w:rsidP="00610F06">
            <w:pPr>
              <w:pStyle w:val="Default"/>
              <w:rPr>
                <w:sz w:val="18"/>
                <w:szCs w:val="18"/>
              </w:rPr>
            </w:pPr>
            <w:r w:rsidRPr="0003150A">
              <w:rPr>
                <w:sz w:val="18"/>
                <w:szCs w:val="18"/>
              </w:rPr>
              <w:t xml:space="preserve">When pupils are taught how to read longer words, they should be shown syllable boundaries and how to read each syllable separately before they combine them to read the word. </w:t>
            </w:r>
          </w:p>
          <w:p w:rsidR="00864E17" w:rsidRPr="0003150A" w:rsidRDefault="00864E17" w:rsidP="00610F06">
            <w:pPr>
              <w:pStyle w:val="Default"/>
              <w:rPr>
                <w:sz w:val="18"/>
                <w:szCs w:val="18"/>
              </w:rPr>
            </w:pPr>
          </w:p>
          <w:p w:rsidR="00864E17" w:rsidRPr="0003150A" w:rsidRDefault="00864E17" w:rsidP="00610F06">
            <w:pPr>
              <w:pStyle w:val="Default"/>
              <w:rPr>
                <w:sz w:val="18"/>
                <w:szCs w:val="18"/>
              </w:rPr>
            </w:pPr>
            <w:r w:rsidRPr="0003150A">
              <w:rPr>
                <w:sz w:val="18"/>
                <w:szCs w:val="18"/>
              </w:rPr>
              <w:t xml:space="preserve">Pupils should be taught how to read suffixes by building on the root words that they have already learnt. The whole suffix should be taught as well as the letters that make it up. </w:t>
            </w:r>
          </w:p>
          <w:p w:rsidR="00864E17" w:rsidRPr="0003150A" w:rsidRDefault="00864E17" w:rsidP="00610F06">
            <w:pPr>
              <w:pStyle w:val="Default"/>
              <w:rPr>
                <w:sz w:val="18"/>
                <w:szCs w:val="18"/>
              </w:rPr>
            </w:pPr>
          </w:p>
          <w:p w:rsidR="00864E17" w:rsidRPr="0003150A" w:rsidRDefault="00864E17" w:rsidP="00610F06">
            <w:pPr>
              <w:pStyle w:val="Default"/>
              <w:rPr>
                <w:b/>
                <w:sz w:val="18"/>
                <w:szCs w:val="18"/>
                <w:u w:val="single"/>
              </w:rPr>
            </w:pPr>
            <w:r w:rsidRPr="0003150A">
              <w:rPr>
                <w:sz w:val="18"/>
                <w:szCs w:val="18"/>
              </w:rPr>
              <w:t xml:space="preserve">Pupils who are still at the early stages of learning to read should have ample practice in reading books that are closely matched to their developing phonic knowledge and knowledge of common exception words. As soon as the decoding of most regular words and common exception words is embedded fully, the range of books that pupils can read independently will expand rapidly. Pupils should have opportunities to exercise choice in selecting books and be taught how to do so. </w:t>
            </w:r>
          </w:p>
          <w:p w:rsidR="00864E17" w:rsidRDefault="00864E17" w:rsidP="00610F06">
            <w:pPr>
              <w:pStyle w:val="Default"/>
              <w:rPr>
                <w:b/>
                <w:sz w:val="20"/>
                <w:szCs w:val="20"/>
                <w:u w:val="single"/>
              </w:rPr>
            </w:pPr>
          </w:p>
        </w:tc>
        <w:tc>
          <w:tcPr>
            <w:tcW w:w="8080" w:type="dxa"/>
          </w:tcPr>
          <w:p w:rsidR="00864E17" w:rsidRPr="00E90C54" w:rsidRDefault="00864E17" w:rsidP="00E90C54">
            <w:pPr>
              <w:pStyle w:val="Default"/>
              <w:jc w:val="center"/>
              <w:rPr>
                <w:b/>
                <w:sz w:val="20"/>
                <w:u w:val="single"/>
              </w:rPr>
            </w:pPr>
            <w:r>
              <w:rPr>
                <w:b/>
                <w:sz w:val="20"/>
                <w:u w:val="single"/>
              </w:rPr>
              <w:t>N</w:t>
            </w:r>
            <w:r w:rsidRPr="00E90C54">
              <w:rPr>
                <w:b/>
                <w:sz w:val="20"/>
                <w:u w:val="single"/>
              </w:rPr>
              <w:t>otes and guidance for spelling</w:t>
            </w:r>
          </w:p>
          <w:p w:rsidR="00864E17" w:rsidRPr="00E90C54" w:rsidRDefault="00864E17" w:rsidP="00E90C54">
            <w:pPr>
              <w:pStyle w:val="Default"/>
              <w:jc w:val="center"/>
              <w:rPr>
                <w:b/>
                <w:sz w:val="20"/>
                <w:u w:val="single"/>
              </w:rPr>
            </w:pPr>
            <w:r w:rsidRPr="00E90C54">
              <w:rPr>
                <w:b/>
                <w:sz w:val="20"/>
                <w:u w:val="single"/>
              </w:rPr>
              <w:t>(non-statutory)</w:t>
            </w:r>
          </w:p>
          <w:p w:rsidR="00864E17" w:rsidRPr="00E90C54" w:rsidRDefault="00864E17">
            <w:pPr>
              <w:pStyle w:val="Default"/>
              <w:rPr>
                <w:sz w:val="23"/>
                <w:szCs w:val="23"/>
                <w:u w:val="single"/>
              </w:rPr>
            </w:pPr>
          </w:p>
          <w:p w:rsidR="00864E17" w:rsidRPr="00E90C54" w:rsidRDefault="00864E17" w:rsidP="00E90C54">
            <w:pPr>
              <w:pStyle w:val="Default"/>
              <w:rPr>
                <w:sz w:val="20"/>
                <w:szCs w:val="20"/>
              </w:rPr>
            </w:pPr>
            <w:r w:rsidRPr="00E90C54">
              <w:rPr>
                <w:sz w:val="20"/>
                <w:szCs w:val="20"/>
              </w:rPr>
              <w:t xml:space="preserve">In year 2, pupils move towards more word-specific knowledge of spelling, including homophones. The process of spelling should be emphasised: that is, that spelling involves segmenting spoken words into phonemes and then representing all the phonemes by graphemes in the right order. Pupils should do this both for single-syllable and multi-syllabic words. </w:t>
            </w:r>
          </w:p>
          <w:p w:rsidR="00864E17" w:rsidRPr="00E90C54" w:rsidRDefault="00864E17" w:rsidP="00E90C54">
            <w:pPr>
              <w:pStyle w:val="Default"/>
              <w:rPr>
                <w:sz w:val="20"/>
                <w:szCs w:val="20"/>
              </w:rPr>
            </w:pPr>
          </w:p>
          <w:p w:rsidR="00864E17" w:rsidRPr="00E90C54" w:rsidRDefault="00864E17" w:rsidP="00E90C54">
            <w:pPr>
              <w:pStyle w:val="Default"/>
              <w:rPr>
                <w:sz w:val="20"/>
                <w:szCs w:val="20"/>
              </w:rPr>
            </w:pPr>
            <w:r w:rsidRPr="00E90C54">
              <w:rPr>
                <w:sz w:val="20"/>
                <w:szCs w:val="20"/>
              </w:rPr>
              <w:t xml:space="preserve">At this stage children’s spelling should be phonically plausible, even if not always correct. Misspellings of words that pupils have been taught to spell should be corrected; other misspelt words can be used as an opportunity to teach pupils about alternative ways of representing those sounds. </w:t>
            </w:r>
          </w:p>
          <w:p w:rsidR="00864E17" w:rsidRPr="00E90C54" w:rsidRDefault="00864E17" w:rsidP="00E90C54">
            <w:pPr>
              <w:pStyle w:val="Default"/>
              <w:rPr>
                <w:sz w:val="20"/>
                <w:szCs w:val="20"/>
              </w:rPr>
            </w:pPr>
          </w:p>
          <w:p w:rsidR="00864E17" w:rsidRDefault="00864E17" w:rsidP="00E90C54">
            <w:pPr>
              <w:pStyle w:val="Default"/>
              <w:rPr>
                <w:sz w:val="23"/>
                <w:szCs w:val="23"/>
              </w:rPr>
            </w:pPr>
            <w:r w:rsidRPr="00E90C54">
              <w:rPr>
                <w:sz w:val="20"/>
                <w:szCs w:val="20"/>
              </w:rPr>
              <w:t>Pupils should be encouraged to apply their knowledge of suffixes from their word reading to their spelling. They should also draw from and apply their growing knowledge of word and spelling structure, as well as their knowledge of root words.</w:t>
            </w:r>
            <w:r>
              <w:rPr>
                <w:sz w:val="23"/>
                <w:szCs w:val="23"/>
              </w:rPr>
              <w:t xml:space="preserve"> </w:t>
            </w:r>
          </w:p>
        </w:tc>
      </w:tr>
      <w:tr w:rsidR="00864E17" w:rsidTr="0003150A">
        <w:trPr>
          <w:trHeight w:val="131"/>
        </w:trPr>
        <w:tc>
          <w:tcPr>
            <w:tcW w:w="8080" w:type="dxa"/>
            <w:shd w:val="clear" w:color="auto" w:fill="FFFFCC"/>
          </w:tcPr>
          <w:p w:rsidR="00864E17" w:rsidRPr="00C04287" w:rsidRDefault="00864E17" w:rsidP="0003150A">
            <w:pPr>
              <w:spacing w:before="100" w:beforeAutospacing="1" w:after="100" w:afterAutospacing="1"/>
              <w:rPr>
                <w:rFonts w:cs="Arial"/>
                <w:b/>
                <w:sz w:val="20"/>
                <w:u w:val="single"/>
              </w:rPr>
            </w:pPr>
            <w:r>
              <w:rPr>
                <w:rFonts w:cs="Arial"/>
                <w:b/>
                <w:sz w:val="20"/>
                <w:u w:val="single"/>
              </w:rPr>
              <w:t>COMPREHENSION</w:t>
            </w:r>
          </w:p>
          <w:p w:rsidR="00864E17" w:rsidRPr="00122833" w:rsidRDefault="00864E17" w:rsidP="0003150A">
            <w:pPr>
              <w:spacing w:before="100" w:beforeAutospacing="1" w:after="100" w:afterAutospacing="1"/>
              <w:rPr>
                <w:rFonts w:cs="Arial"/>
                <w:b/>
                <w:sz w:val="20"/>
              </w:rPr>
            </w:pPr>
            <w:r>
              <w:rPr>
                <w:rFonts w:cs="Arial"/>
                <w:b/>
                <w:sz w:val="20"/>
              </w:rPr>
              <w:t>D</w:t>
            </w:r>
            <w:r w:rsidRPr="00122833">
              <w:rPr>
                <w:rFonts w:cs="Arial"/>
                <w:b/>
                <w:sz w:val="20"/>
              </w:rPr>
              <w:t xml:space="preserve">evelop pleasure in reading, motivation to read, vocabulary and understanding by: </w:t>
            </w:r>
          </w:p>
          <w:p w:rsidR="00864E17" w:rsidRPr="00122833" w:rsidRDefault="00864E17" w:rsidP="0003150A">
            <w:pPr>
              <w:numPr>
                <w:ilvl w:val="0"/>
                <w:numId w:val="13"/>
              </w:numPr>
              <w:spacing w:before="100" w:beforeAutospacing="1" w:after="100" w:afterAutospacing="1"/>
              <w:rPr>
                <w:rFonts w:cs="Arial"/>
                <w:sz w:val="20"/>
              </w:rPr>
            </w:pPr>
            <w:r w:rsidRPr="00122833">
              <w:rPr>
                <w:rFonts w:cs="Arial"/>
                <w:sz w:val="20"/>
              </w:rPr>
              <w:t xml:space="preserve">listening to, discussing and expressing views about a wide range of contemporary and classic poetry, stories and non-fiction at a level beyond that at which they can read independently </w:t>
            </w:r>
          </w:p>
          <w:p w:rsidR="00864E17" w:rsidRPr="00122833" w:rsidRDefault="00864E17" w:rsidP="0003150A">
            <w:pPr>
              <w:numPr>
                <w:ilvl w:val="0"/>
                <w:numId w:val="13"/>
              </w:numPr>
              <w:spacing w:before="100" w:beforeAutospacing="1" w:after="100" w:afterAutospacing="1"/>
              <w:rPr>
                <w:rFonts w:cs="Arial"/>
                <w:sz w:val="20"/>
              </w:rPr>
            </w:pPr>
            <w:r w:rsidRPr="00122833">
              <w:rPr>
                <w:rFonts w:cs="Arial"/>
                <w:sz w:val="20"/>
              </w:rPr>
              <w:t>discussing the sequence of events in books and how items of information are related</w:t>
            </w:r>
          </w:p>
          <w:p w:rsidR="00864E17" w:rsidRPr="00122833" w:rsidRDefault="00864E17" w:rsidP="0003150A">
            <w:pPr>
              <w:numPr>
                <w:ilvl w:val="0"/>
                <w:numId w:val="13"/>
              </w:numPr>
              <w:spacing w:before="100" w:beforeAutospacing="1" w:after="100" w:afterAutospacing="1"/>
              <w:rPr>
                <w:rFonts w:cs="Arial"/>
                <w:sz w:val="20"/>
              </w:rPr>
            </w:pPr>
            <w:r w:rsidRPr="00122833">
              <w:rPr>
                <w:rFonts w:cs="Arial"/>
                <w:sz w:val="20"/>
              </w:rPr>
              <w:t>becoming increasingly familiar with and retelling a wider range of stories, fairy stories and traditional tales</w:t>
            </w:r>
          </w:p>
          <w:p w:rsidR="00864E17" w:rsidRPr="00122833" w:rsidRDefault="00864E17" w:rsidP="0003150A">
            <w:pPr>
              <w:numPr>
                <w:ilvl w:val="0"/>
                <w:numId w:val="13"/>
              </w:numPr>
              <w:spacing w:before="100" w:beforeAutospacing="1" w:after="100" w:afterAutospacing="1"/>
              <w:rPr>
                <w:rFonts w:cs="Arial"/>
                <w:sz w:val="20"/>
              </w:rPr>
            </w:pPr>
            <w:r w:rsidRPr="00122833">
              <w:rPr>
                <w:rFonts w:cs="Arial"/>
                <w:sz w:val="20"/>
              </w:rPr>
              <w:t>being introduced to non-fiction books that are structured in different ways</w:t>
            </w:r>
          </w:p>
          <w:p w:rsidR="00864E17" w:rsidRPr="00122833" w:rsidRDefault="00864E17" w:rsidP="0003150A">
            <w:pPr>
              <w:numPr>
                <w:ilvl w:val="0"/>
                <w:numId w:val="13"/>
              </w:numPr>
              <w:spacing w:before="100" w:beforeAutospacing="1" w:after="100" w:afterAutospacing="1"/>
              <w:rPr>
                <w:rFonts w:cs="Arial"/>
                <w:sz w:val="20"/>
              </w:rPr>
            </w:pPr>
            <w:r w:rsidRPr="00122833">
              <w:rPr>
                <w:rFonts w:cs="Arial"/>
                <w:sz w:val="20"/>
              </w:rPr>
              <w:t>recognising simple recurring literary language in stories and poetry</w:t>
            </w:r>
          </w:p>
          <w:p w:rsidR="00864E17" w:rsidRPr="00122833" w:rsidRDefault="00864E17" w:rsidP="0003150A">
            <w:pPr>
              <w:numPr>
                <w:ilvl w:val="0"/>
                <w:numId w:val="13"/>
              </w:numPr>
              <w:spacing w:before="100" w:beforeAutospacing="1" w:after="100" w:afterAutospacing="1"/>
              <w:rPr>
                <w:rFonts w:cs="Arial"/>
                <w:sz w:val="20"/>
              </w:rPr>
            </w:pPr>
            <w:r w:rsidRPr="00122833">
              <w:rPr>
                <w:rFonts w:cs="Arial"/>
                <w:sz w:val="20"/>
              </w:rPr>
              <w:t>discussing and clarifying the meanings of words, linking new meanings to known vocabulary</w:t>
            </w:r>
          </w:p>
          <w:p w:rsidR="00864E17" w:rsidRDefault="00864E17" w:rsidP="0003150A">
            <w:pPr>
              <w:numPr>
                <w:ilvl w:val="0"/>
                <w:numId w:val="13"/>
              </w:numPr>
              <w:spacing w:before="100" w:beforeAutospacing="1" w:after="100" w:afterAutospacing="1"/>
              <w:rPr>
                <w:rFonts w:cs="Arial"/>
                <w:sz w:val="20"/>
              </w:rPr>
            </w:pPr>
            <w:r w:rsidRPr="00122833">
              <w:rPr>
                <w:rFonts w:cs="Arial"/>
                <w:sz w:val="20"/>
              </w:rPr>
              <w:t>discussing their favourite words and phrases</w:t>
            </w:r>
          </w:p>
          <w:p w:rsidR="00864E17" w:rsidRDefault="00864E17" w:rsidP="0003150A">
            <w:pPr>
              <w:numPr>
                <w:ilvl w:val="0"/>
                <w:numId w:val="13"/>
              </w:numPr>
              <w:spacing w:before="100" w:beforeAutospacing="1" w:after="100" w:afterAutospacing="1"/>
              <w:rPr>
                <w:rFonts w:cs="Arial"/>
                <w:sz w:val="20"/>
              </w:rPr>
            </w:pPr>
            <w:r w:rsidRPr="00122833">
              <w:rPr>
                <w:rFonts w:cs="Arial"/>
                <w:sz w:val="20"/>
              </w:rPr>
              <w:t>continuing to build up a repertoire of poems learnt by heart, appreciating these and reciting some, with appropriate intonation to make the meaning clear</w:t>
            </w:r>
          </w:p>
          <w:p w:rsidR="00864E17" w:rsidRPr="00122833" w:rsidRDefault="00864E17" w:rsidP="0003150A">
            <w:pPr>
              <w:spacing w:before="100" w:beforeAutospacing="1" w:after="100" w:afterAutospacing="1"/>
              <w:rPr>
                <w:rFonts w:cs="Arial"/>
                <w:b/>
                <w:sz w:val="20"/>
              </w:rPr>
            </w:pPr>
            <w:r>
              <w:rPr>
                <w:rFonts w:cs="Arial"/>
                <w:b/>
                <w:sz w:val="20"/>
              </w:rPr>
              <w:t>U</w:t>
            </w:r>
            <w:r w:rsidRPr="00122833">
              <w:rPr>
                <w:rFonts w:cs="Arial"/>
                <w:b/>
                <w:sz w:val="20"/>
              </w:rPr>
              <w:t>nderstand both the books that they can already read accurately and fluently and those that they listen to by:</w:t>
            </w:r>
          </w:p>
          <w:p w:rsidR="00864E17" w:rsidRPr="00122833" w:rsidRDefault="00864E17" w:rsidP="0003150A">
            <w:pPr>
              <w:numPr>
                <w:ilvl w:val="0"/>
                <w:numId w:val="13"/>
              </w:numPr>
              <w:spacing w:before="100" w:beforeAutospacing="1" w:after="100" w:afterAutospacing="1"/>
              <w:rPr>
                <w:rFonts w:cs="Arial"/>
                <w:sz w:val="20"/>
              </w:rPr>
            </w:pPr>
            <w:r w:rsidRPr="00122833">
              <w:rPr>
                <w:rFonts w:cs="Arial"/>
                <w:sz w:val="20"/>
              </w:rPr>
              <w:t>drawing on what they already know or on background information and vocabulary provided by the teacher</w:t>
            </w:r>
          </w:p>
          <w:p w:rsidR="00864E17" w:rsidRPr="00122833" w:rsidRDefault="00864E17" w:rsidP="0003150A">
            <w:pPr>
              <w:numPr>
                <w:ilvl w:val="0"/>
                <w:numId w:val="13"/>
              </w:numPr>
              <w:spacing w:before="100" w:beforeAutospacing="1" w:after="100" w:afterAutospacing="1"/>
              <w:rPr>
                <w:rFonts w:cs="Arial"/>
                <w:sz w:val="20"/>
              </w:rPr>
            </w:pPr>
            <w:r w:rsidRPr="00122833">
              <w:rPr>
                <w:rFonts w:cs="Arial"/>
                <w:sz w:val="20"/>
              </w:rPr>
              <w:t>checking that the text makes sense to them as they read, and correcting inaccurate reading</w:t>
            </w:r>
          </w:p>
          <w:p w:rsidR="00864E17" w:rsidRPr="00122833" w:rsidRDefault="00864E17" w:rsidP="0003150A">
            <w:pPr>
              <w:numPr>
                <w:ilvl w:val="0"/>
                <w:numId w:val="13"/>
              </w:numPr>
              <w:spacing w:before="100" w:beforeAutospacing="1" w:after="100" w:afterAutospacing="1"/>
              <w:rPr>
                <w:rFonts w:cs="Arial"/>
                <w:sz w:val="20"/>
              </w:rPr>
            </w:pPr>
            <w:r w:rsidRPr="00122833">
              <w:rPr>
                <w:rFonts w:cs="Arial"/>
                <w:sz w:val="20"/>
              </w:rPr>
              <w:t xml:space="preserve">making inferences on the basis of what is being said and done </w:t>
            </w:r>
          </w:p>
          <w:p w:rsidR="00864E17" w:rsidRDefault="00864E17" w:rsidP="0003150A">
            <w:pPr>
              <w:numPr>
                <w:ilvl w:val="0"/>
                <w:numId w:val="13"/>
              </w:numPr>
              <w:spacing w:before="100" w:beforeAutospacing="1" w:after="100" w:afterAutospacing="1"/>
              <w:rPr>
                <w:rFonts w:cs="Arial"/>
                <w:sz w:val="20"/>
              </w:rPr>
            </w:pPr>
            <w:r>
              <w:rPr>
                <w:rFonts w:cs="Arial"/>
                <w:sz w:val="20"/>
              </w:rPr>
              <w:t>answering and asking questions</w:t>
            </w:r>
          </w:p>
          <w:p w:rsidR="00864E17" w:rsidRDefault="00864E17" w:rsidP="0003150A">
            <w:pPr>
              <w:numPr>
                <w:ilvl w:val="0"/>
                <w:numId w:val="13"/>
              </w:numPr>
              <w:spacing w:before="100" w:beforeAutospacing="1" w:after="100" w:afterAutospacing="1"/>
              <w:rPr>
                <w:rFonts w:cs="Arial"/>
                <w:sz w:val="20"/>
              </w:rPr>
            </w:pPr>
            <w:r w:rsidRPr="00122833">
              <w:rPr>
                <w:rFonts w:cs="Arial"/>
                <w:sz w:val="20"/>
              </w:rPr>
              <w:t>predicting what might happen on the basis of what has been read so far</w:t>
            </w:r>
          </w:p>
          <w:p w:rsidR="00864E17" w:rsidRDefault="00864E17" w:rsidP="0003150A">
            <w:pPr>
              <w:spacing w:before="100" w:beforeAutospacing="1" w:after="100" w:afterAutospacing="1"/>
              <w:rPr>
                <w:rFonts w:cs="Arial"/>
                <w:b/>
                <w:sz w:val="20"/>
              </w:rPr>
            </w:pPr>
            <w:r>
              <w:rPr>
                <w:rFonts w:cs="Arial"/>
                <w:b/>
                <w:sz w:val="20"/>
              </w:rPr>
              <w:t>P</w:t>
            </w:r>
            <w:r w:rsidRPr="00C04287">
              <w:rPr>
                <w:rFonts w:cs="Arial"/>
                <w:b/>
                <w:sz w:val="20"/>
              </w:rPr>
              <w:t>articipate in discussion about books, poems and other works that are read to them and those that they can read for themselves, taking turns and listening to what others say</w:t>
            </w:r>
          </w:p>
          <w:p w:rsidR="00864E17" w:rsidRPr="0003150A" w:rsidRDefault="00864E17" w:rsidP="0003150A">
            <w:pPr>
              <w:spacing w:before="100" w:beforeAutospacing="1" w:after="100" w:afterAutospacing="1"/>
              <w:rPr>
                <w:rFonts w:cs="Arial"/>
                <w:b/>
                <w:sz w:val="20"/>
              </w:rPr>
            </w:pPr>
            <w:r w:rsidRPr="0003150A">
              <w:rPr>
                <w:b/>
                <w:sz w:val="20"/>
              </w:rPr>
              <w:t>Explain and discuss their understanding of books, poems and other material, both those that they listen to and those that they read for themselves.</w:t>
            </w:r>
          </w:p>
        </w:tc>
        <w:tc>
          <w:tcPr>
            <w:tcW w:w="8080" w:type="dxa"/>
            <w:shd w:val="clear" w:color="auto" w:fill="FFFFCC"/>
          </w:tcPr>
          <w:p w:rsidR="00864E17" w:rsidRPr="000449B5" w:rsidRDefault="00864E17" w:rsidP="0003150A">
            <w:pPr>
              <w:rPr>
                <w:rFonts w:cs="Arial"/>
                <w:b/>
                <w:sz w:val="20"/>
                <w:u w:val="single"/>
              </w:rPr>
            </w:pPr>
            <w:r w:rsidRPr="000449B5">
              <w:rPr>
                <w:rFonts w:cs="Arial"/>
                <w:b/>
                <w:sz w:val="20"/>
                <w:u w:val="single"/>
              </w:rPr>
              <w:t>COMPOSITION</w:t>
            </w:r>
          </w:p>
          <w:p w:rsidR="00864E17" w:rsidRDefault="00864E17" w:rsidP="0003150A">
            <w:pPr>
              <w:pStyle w:val="bulletundertext"/>
              <w:numPr>
                <w:ilvl w:val="0"/>
                <w:numId w:val="0"/>
              </w:numPr>
              <w:spacing w:after="0" w:line="240" w:lineRule="auto"/>
              <w:rPr>
                <w:b/>
                <w:sz w:val="18"/>
                <w:szCs w:val="18"/>
              </w:rPr>
            </w:pPr>
          </w:p>
          <w:p w:rsidR="00864E17" w:rsidRDefault="00864E17" w:rsidP="0003150A">
            <w:pPr>
              <w:pStyle w:val="bulletundertext"/>
              <w:numPr>
                <w:ilvl w:val="0"/>
                <w:numId w:val="0"/>
              </w:numPr>
              <w:spacing w:after="0" w:line="240" w:lineRule="auto"/>
              <w:rPr>
                <w:b/>
                <w:sz w:val="20"/>
                <w:szCs w:val="20"/>
              </w:rPr>
            </w:pPr>
            <w:r w:rsidRPr="00B44FB1">
              <w:rPr>
                <w:b/>
                <w:sz w:val="20"/>
                <w:szCs w:val="20"/>
              </w:rPr>
              <w:t>Develop positive attitudes towards and stamina for writing by:</w:t>
            </w:r>
          </w:p>
          <w:p w:rsidR="00864E17" w:rsidRPr="00B44FB1" w:rsidRDefault="00864E17" w:rsidP="0003150A">
            <w:pPr>
              <w:pStyle w:val="bulletundertext"/>
              <w:numPr>
                <w:ilvl w:val="0"/>
                <w:numId w:val="0"/>
              </w:numPr>
              <w:spacing w:after="0" w:line="240" w:lineRule="auto"/>
              <w:rPr>
                <w:b/>
                <w:sz w:val="20"/>
                <w:szCs w:val="20"/>
              </w:rPr>
            </w:pPr>
          </w:p>
          <w:p w:rsidR="00864E17" w:rsidRPr="00B44FB1" w:rsidRDefault="00864E17" w:rsidP="0003150A">
            <w:pPr>
              <w:pStyle w:val="bulletundernumbered"/>
              <w:numPr>
                <w:ilvl w:val="0"/>
                <w:numId w:val="28"/>
              </w:numPr>
              <w:spacing w:after="0" w:line="240" w:lineRule="auto"/>
              <w:rPr>
                <w:sz w:val="20"/>
                <w:szCs w:val="20"/>
              </w:rPr>
            </w:pPr>
            <w:r w:rsidRPr="00B44FB1">
              <w:rPr>
                <w:sz w:val="20"/>
                <w:szCs w:val="20"/>
              </w:rPr>
              <w:t>writing narratives about personal experiences and those of others (real and fictional)</w:t>
            </w:r>
          </w:p>
          <w:p w:rsidR="00864E17" w:rsidRPr="00B44FB1" w:rsidRDefault="00864E17" w:rsidP="0003150A">
            <w:pPr>
              <w:pStyle w:val="bulletundernumbered"/>
              <w:numPr>
                <w:ilvl w:val="0"/>
                <w:numId w:val="28"/>
              </w:numPr>
              <w:spacing w:after="0" w:line="240" w:lineRule="auto"/>
              <w:rPr>
                <w:sz w:val="20"/>
                <w:szCs w:val="20"/>
              </w:rPr>
            </w:pPr>
            <w:r w:rsidRPr="00B44FB1">
              <w:rPr>
                <w:sz w:val="20"/>
                <w:szCs w:val="20"/>
              </w:rPr>
              <w:t>writing about real events</w:t>
            </w:r>
          </w:p>
          <w:p w:rsidR="00864E17" w:rsidRPr="00B44FB1" w:rsidRDefault="00864E17" w:rsidP="0003150A">
            <w:pPr>
              <w:pStyle w:val="bulletundernumbered"/>
              <w:numPr>
                <w:ilvl w:val="0"/>
                <w:numId w:val="28"/>
              </w:numPr>
              <w:spacing w:after="0" w:line="240" w:lineRule="auto"/>
              <w:rPr>
                <w:sz w:val="20"/>
                <w:szCs w:val="20"/>
              </w:rPr>
            </w:pPr>
            <w:r w:rsidRPr="00B44FB1">
              <w:rPr>
                <w:sz w:val="20"/>
                <w:szCs w:val="20"/>
              </w:rPr>
              <w:t>writing poetry</w:t>
            </w:r>
          </w:p>
          <w:p w:rsidR="00864E17" w:rsidRPr="00B44FB1" w:rsidRDefault="00864E17" w:rsidP="0003150A">
            <w:pPr>
              <w:pStyle w:val="bulletundernumbered"/>
              <w:numPr>
                <w:ilvl w:val="0"/>
                <w:numId w:val="28"/>
              </w:numPr>
              <w:spacing w:after="0" w:line="240" w:lineRule="auto"/>
              <w:rPr>
                <w:sz w:val="20"/>
                <w:szCs w:val="20"/>
              </w:rPr>
            </w:pPr>
            <w:r w:rsidRPr="00B44FB1">
              <w:rPr>
                <w:sz w:val="20"/>
                <w:szCs w:val="20"/>
              </w:rPr>
              <w:t>writing for different purposes</w:t>
            </w:r>
          </w:p>
          <w:p w:rsidR="00864E17" w:rsidRPr="00B44FB1" w:rsidRDefault="00864E17" w:rsidP="0003150A">
            <w:pPr>
              <w:pStyle w:val="bulletundernumbered"/>
              <w:numPr>
                <w:ilvl w:val="0"/>
                <w:numId w:val="0"/>
              </w:numPr>
              <w:spacing w:after="0" w:line="240" w:lineRule="auto"/>
              <w:rPr>
                <w:sz w:val="20"/>
                <w:szCs w:val="20"/>
              </w:rPr>
            </w:pPr>
          </w:p>
          <w:p w:rsidR="00864E17" w:rsidRPr="00B44FB1" w:rsidRDefault="00864E17" w:rsidP="0003150A">
            <w:pPr>
              <w:pStyle w:val="bulletundertext"/>
              <w:numPr>
                <w:ilvl w:val="0"/>
                <w:numId w:val="0"/>
              </w:numPr>
              <w:spacing w:after="0" w:line="240" w:lineRule="auto"/>
              <w:rPr>
                <w:b/>
                <w:sz w:val="20"/>
                <w:szCs w:val="20"/>
              </w:rPr>
            </w:pPr>
            <w:r w:rsidRPr="00B44FB1">
              <w:rPr>
                <w:b/>
                <w:sz w:val="20"/>
                <w:szCs w:val="20"/>
              </w:rPr>
              <w:t>Consider what they are going to write before beginning by:</w:t>
            </w:r>
          </w:p>
          <w:p w:rsidR="00864E17" w:rsidRPr="00B44FB1" w:rsidRDefault="00864E17" w:rsidP="0003150A">
            <w:pPr>
              <w:pStyle w:val="bulletundertext"/>
              <w:numPr>
                <w:ilvl w:val="0"/>
                <w:numId w:val="0"/>
              </w:numPr>
              <w:spacing w:after="0" w:line="240" w:lineRule="auto"/>
              <w:rPr>
                <w:b/>
                <w:sz w:val="20"/>
                <w:szCs w:val="20"/>
              </w:rPr>
            </w:pPr>
          </w:p>
          <w:p w:rsidR="00864E17" w:rsidRPr="00B44FB1" w:rsidRDefault="00864E17" w:rsidP="0003150A">
            <w:pPr>
              <w:pStyle w:val="bulletundernumbered"/>
              <w:numPr>
                <w:ilvl w:val="0"/>
                <w:numId w:val="29"/>
              </w:numPr>
              <w:spacing w:after="0" w:line="240" w:lineRule="auto"/>
              <w:rPr>
                <w:sz w:val="20"/>
                <w:szCs w:val="20"/>
              </w:rPr>
            </w:pPr>
            <w:r w:rsidRPr="00B44FB1">
              <w:rPr>
                <w:sz w:val="20"/>
                <w:szCs w:val="20"/>
              </w:rPr>
              <w:t>planning or saying out loud what they are going to write about</w:t>
            </w:r>
          </w:p>
          <w:p w:rsidR="00864E17" w:rsidRPr="00B44FB1" w:rsidRDefault="00864E17" w:rsidP="0003150A">
            <w:pPr>
              <w:pStyle w:val="bulletundernumbered"/>
              <w:numPr>
                <w:ilvl w:val="0"/>
                <w:numId w:val="29"/>
              </w:numPr>
              <w:spacing w:after="0" w:line="240" w:lineRule="auto"/>
              <w:rPr>
                <w:sz w:val="20"/>
                <w:szCs w:val="20"/>
              </w:rPr>
            </w:pPr>
            <w:r w:rsidRPr="00B44FB1">
              <w:rPr>
                <w:sz w:val="20"/>
                <w:szCs w:val="20"/>
              </w:rPr>
              <w:t>writing down ideas and/or key words, including new vocabulary</w:t>
            </w:r>
          </w:p>
          <w:p w:rsidR="00864E17" w:rsidRPr="00B44FB1" w:rsidRDefault="00864E17" w:rsidP="0003150A">
            <w:pPr>
              <w:pStyle w:val="bulletundernumbered"/>
              <w:numPr>
                <w:ilvl w:val="0"/>
                <w:numId w:val="29"/>
              </w:numPr>
              <w:spacing w:after="0" w:line="240" w:lineRule="auto"/>
              <w:rPr>
                <w:sz w:val="20"/>
                <w:szCs w:val="20"/>
              </w:rPr>
            </w:pPr>
            <w:r w:rsidRPr="00B44FB1">
              <w:rPr>
                <w:sz w:val="20"/>
                <w:szCs w:val="20"/>
              </w:rPr>
              <w:t>encapsulating what they want to say, sentence by sentence</w:t>
            </w:r>
          </w:p>
          <w:p w:rsidR="00864E17" w:rsidRPr="00B44FB1" w:rsidRDefault="00864E17" w:rsidP="0003150A">
            <w:pPr>
              <w:pStyle w:val="bulletundernumbered"/>
              <w:numPr>
                <w:ilvl w:val="0"/>
                <w:numId w:val="0"/>
              </w:numPr>
              <w:spacing w:after="0" w:line="240" w:lineRule="auto"/>
              <w:ind w:left="924" w:hanging="357"/>
              <w:rPr>
                <w:sz w:val="20"/>
                <w:szCs w:val="20"/>
              </w:rPr>
            </w:pPr>
          </w:p>
          <w:p w:rsidR="00864E17" w:rsidRPr="00B44FB1" w:rsidRDefault="00864E17" w:rsidP="0003150A">
            <w:pPr>
              <w:pStyle w:val="bulletundertext"/>
              <w:numPr>
                <w:ilvl w:val="0"/>
                <w:numId w:val="0"/>
              </w:numPr>
              <w:spacing w:after="0" w:line="240" w:lineRule="auto"/>
              <w:rPr>
                <w:b/>
                <w:sz w:val="20"/>
                <w:szCs w:val="20"/>
              </w:rPr>
            </w:pPr>
            <w:r w:rsidRPr="00B44FB1">
              <w:rPr>
                <w:b/>
                <w:sz w:val="20"/>
                <w:szCs w:val="20"/>
              </w:rPr>
              <w:t>Make simple additions, revisions and corrections to their own writing by:</w:t>
            </w:r>
          </w:p>
          <w:p w:rsidR="00864E17" w:rsidRPr="00B44FB1" w:rsidRDefault="00864E17" w:rsidP="0003150A">
            <w:pPr>
              <w:pStyle w:val="bulletundertext"/>
              <w:numPr>
                <w:ilvl w:val="0"/>
                <w:numId w:val="0"/>
              </w:numPr>
              <w:spacing w:after="0" w:line="240" w:lineRule="auto"/>
              <w:rPr>
                <w:b/>
                <w:sz w:val="20"/>
                <w:szCs w:val="20"/>
              </w:rPr>
            </w:pPr>
          </w:p>
          <w:p w:rsidR="00864E17" w:rsidRPr="00B44FB1" w:rsidRDefault="00864E17" w:rsidP="0003150A">
            <w:pPr>
              <w:pStyle w:val="bulletundernumbered"/>
              <w:numPr>
                <w:ilvl w:val="0"/>
                <w:numId w:val="30"/>
              </w:numPr>
              <w:spacing w:after="0" w:line="240" w:lineRule="auto"/>
              <w:rPr>
                <w:sz w:val="20"/>
                <w:szCs w:val="20"/>
              </w:rPr>
            </w:pPr>
            <w:r w:rsidRPr="00B44FB1">
              <w:rPr>
                <w:sz w:val="20"/>
                <w:szCs w:val="20"/>
              </w:rPr>
              <w:t>evaluating their writing with the teacher and other pupils</w:t>
            </w:r>
          </w:p>
          <w:p w:rsidR="00864E17" w:rsidRPr="00B44FB1" w:rsidRDefault="00864E17" w:rsidP="0003150A">
            <w:pPr>
              <w:pStyle w:val="bulletundernumbered"/>
              <w:numPr>
                <w:ilvl w:val="0"/>
                <w:numId w:val="30"/>
              </w:numPr>
              <w:spacing w:after="0" w:line="240" w:lineRule="auto"/>
              <w:rPr>
                <w:sz w:val="20"/>
                <w:szCs w:val="20"/>
              </w:rPr>
            </w:pPr>
            <w:r w:rsidRPr="00B44FB1">
              <w:rPr>
                <w:sz w:val="20"/>
                <w:szCs w:val="20"/>
              </w:rPr>
              <w:t>re-reading to check that their writing makes sense and that verbs to indicate time are used correctly and consistently, including verbs in the continuous form</w:t>
            </w:r>
          </w:p>
          <w:p w:rsidR="00864E17" w:rsidRPr="00B44FB1" w:rsidRDefault="00864E17" w:rsidP="0003150A">
            <w:pPr>
              <w:pStyle w:val="bulletundernumbered"/>
              <w:numPr>
                <w:ilvl w:val="0"/>
                <w:numId w:val="30"/>
              </w:numPr>
              <w:spacing w:after="0" w:line="240" w:lineRule="auto"/>
              <w:rPr>
                <w:sz w:val="20"/>
                <w:szCs w:val="20"/>
              </w:rPr>
            </w:pPr>
            <w:r w:rsidRPr="00B44FB1">
              <w:rPr>
                <w:sz w:val="20"/>
                <w:szCs w:val="20"/>
              </w:rPr>
              <w:t>proof-reading to check for errors in spelling, grammar and punctuation [for example, ends of sentences punctuated correctly]</w:t>
            </w:r>
          </w:p>
          <w:p w:rsidR="00864E17" w:rsidRPr="00B44FB1" w:rsidRDefault="00864E17" w:rsidP="0003150A">
            <w:pPr>
              <w:pStyle w:val="bulletundernumbered"/>
              <w:numPr>
                <w:ilvl w:val="0"/>
                <w:numId w:val="0"/>
              </w:numPr>
              <w:spacing w:after="0" w:line="240" w:lineRule="auto"/>
              <w:rPr>
                <w:sz w:val="20"/>
                <w:szCs w:val="20"/>
              </w:rPr>
            </w:pPr>
          </w:p>
          <w:p w:rsidR="00864E17" w:rsidRPr="00B44FB1" w:rsidRDefault="00864E17" w:rsidP="0003150A">
            <w:pPr>
              <w:autoSpaceDE w:val="0"/>
              <w:autoSpaceDN w:val="0"/>
              <w:adjustRightInd w:val="0"/>
              <w:rPr>
                <w:b/>
                <w:sz w:val="20"/>
              </w:rPr>
            </w:pPr>
            <w:r w:rsidRPr="00B44FB1">
              <w:rPr>
                <w:b/>
                <w:sz w:val="20"/>
              </w:rPr>
              <w:t>Read aloud what they have written with appropriate intonation to make the meaning clear.</w:t>
            </w:r>
          </w:p>
          <w:p w:rsidR="00864E17" w:rsidRDefault="00864E17" w:rsidP="0003150A">
            <w:pPr>
              <w:autoSpaceDE w:val="0"/>
              <w:autoSpaceDN w:val="0"/>
              <w:adjustRightInd w:val="0"/>
              <w:rPr>
                <w:b/>
                <w:sz w:val="18"/>
                <w:szCs w:val="18"/>
              </w:rPr>
            </w:pPr>
          </w:p>
          <w:p w:rsidR="00864E17" w:rsidRDefault="00864E17" w:rsidP="0003150A">
            <w:pPr>
              <w:rPr>
                <w:rFonts w:cs="Arial"/>
                <w:b/>
                <w:sz w:val="20"/>
              </w:rPr>
            </w:pPr>
          </w:p>
          <w:p w:rsidR="00864E17" w:rsidRDefault="00864E17" w:rsidP="0003150A">
            <w:pPr>
              <w:rPr>
                <w:rFonts w:cs="Arial"/>
                <w:b/>
                <w:sz w:val="20"/>
              </w:rPr>
            </w:pPr>
          </w:p>
          <w:p w:rsidR="00864E17" w:rsidRDefault="00864E17" w:rsidP="0003150A">
            <w:pPr>
              <w:rPr>
                <w:rFonts w:cs="Arial"/>
                <w:b/>
                <w:sz w:val="20"/>
              </w:rPr>
            </w:pPr>
          </w:p>
          <w:p w:rsidR="00864E17" w:rsidRDefault="00864E17" w:rsidP="0003150A">
            <w:pPr>
              <w:rPr>
                <w:rFonts w:cs="Arial"/>
                <w:b/>
                <w:sz w:val="20"/>
              </w:rPr>
            </w:pPr>
          </w:p>
          <w:p w:rsidR="00864E17" w:rsidRDefault="00864E17" w:rsidP="0003150A">
            <w:pPr>
              <w:rPr>
                <w:rFonts w:cs="Arial"/>
                <w:b/>
                <w:sz w:val="20"/>
              </w:rPr>
            </w:pPr>
          </w:p>
          <w:p w:rsidR="00864E17" w:rsidRDefault="00864E17" w:rsidP="0003150A">
            <w:pPr>
              <w:rPr>
                <w:rFonts w:cs="Arial"/>
                <w:b/>
                <w:sz w:val="20"/>
              </w:rPr>
            </w:pPr>
          </w:p>
          <w:p w:rsidR="00864E17" w:rsidRDefault="00864E17" w:rsidP="0003150A">
            <w:pPr>
              <w:rPr>
                <w:rFonts w:cs="Arial"/>
                <w:b/>
                <w:sz w:val="20"/>
              </w:rPr>
            </w:pPr>
          </w:p>
          <w:p w:rsidR="00864E17" w:rsidRDefault="00864E17" w:rsidP="0003150A">
            <w:pPr>
              <w:rPr>
                <w:rFonts w:cs="Arial"/>
                <w:b/>
                <w:sz w:val="20"/>
              </w:rPr>
            </w:pPr>
          </w:p>
          <w:p w:rsidR="00864E17" w:rsidRDefault="00864E17" w:rsidP="0003150A">
            <w:pPr>
              <w:rPr>
                <w:rFonts w:cs="Arial"/>
                <w:b/>
                <w:sz w:val="20"/>
              </w:rPr>
            </w:pPr>
          </w:p>
          <w:p w:rsidR="00864E17" w:rsidRDefault="00864E17" w:rsidP="0003150A">
            <w:pPr>
              <w:rPr>
                <w:rFonts w:cs="Arial"/>
                <w:b/>
                <w:sz w:val="20"/>
              </w:rPr>
            </w:pPr>
          </w:p>
          <w:p w:rsidR="00864E17" w:rsidRDefault="00864E17" w:rsidP="0003150A">
            <w:pPr>
              <w:rPr>
                <w:rFonts w:cs="Arial"/>
                <w:b/>
                <w:sz w:val="20"/>
              </w:rPr>
            </w:pPr>
          </w:p>
          <w:p w:rsidR="00864E17" w:rsidRDefault="00864E17" w:rsidP="0003150A">
            <w:pPr>
              <w:rPr>
                <w:rFonts w:cs="Arial"/>
                <w:b/>
                <w:sz w:val="20"/>
              </w:rPr>
            </w:pPr>
          </w:p>
          <w:p w:rsidR="00864E17" w:rsidRDefault="00864E17" w:rsidP="0003150A">
            <w:pPr>
              <w:rPr>
                <w:rFonts w:cs="Arial"/>
                <w:b/>
                <w:sz w:val="20"/>
              </w:rPr>
            </w:pPr>
          </w:p>
          <w:p w:rsidR="00864E17" w:rsidRDefault="00864E17" w:rsidP="0003150A">
            <w:pPr>
              <w:rPr>
                <w:rFonts w:cs="Arial"/>
                <w:b/>
                <w:sz w:val="20"/>
              </w:rPr>
            </w:pPr>
          </w:p>
          <w:p w:rsidR="00864E17" w:rsidRDefault="00864E17" w:rsidP="0003150A">
            <w:pPr>
              <w:rPr>
                <w:rFonts w:cs="Arial"/>
                <w:b/>
                <w:sz w:val="20"/>
              </w:rPr>
            </w:pPr>
          </w:p>
          <w:p w:rsidR="00864E17" w:rsidRDefault="00864E17" w:rsidP="0003150A">
            <w:pPr>
              <w:rPr>
                <w:rFonts w:cs="Arial"/>
                <w:b/>
                <w:sz w:val="20"/>
              </w:rPr>
            </w:pPr>
          </w:p>
        </w:tc>
      </w:tr>
      <w:tr w:rsidR="00864E17" w:rsidTr="00E90C54">
        <w:trPr>
          <w:trHeight w:val="131"/>
        </w:trPr>
        <w:tc>
          <w:tcPr>
            <w:tcW w:w="8080" w:type="dxa"/>
            <w:vAlign w:val="center"/>
          </w:tcPr>
          <w:p w:rsidR="00864E17" w:rsidRDefault="00864E17" w:rsidP="00E90C54">
            <w:pPr>
              <w:jc w:val="center"/>
              <w:rPr>
                <w:b/>
                <w:sz w:val="20"/>
                <w:u w:val="single"/>
              </w:rPr>
            </w:pPr>
            <w:r>
              <w:rPr>
                <w:b/>
                <w:sz w:val="20"/>
                <w:u w:val="single"/>
              </w:rPr>
              <w:t>N</w:t>
            </w:r>
            <w:r w:rsidRPr="001B555E">
              <w:rPr>
                <w:b/>
                <w:sz w:val="20"/>
                <w:u w:val="single"/>
              </w:rPr>
              <w:t xml:space="preserve">otes and guidance for </w:t>
            </w:r>
            <w:r>
              <w:rPr>
                <w:b/>
                <w:sz w:val="20"/>
                <w:u w:val="single"/>
              </w:rPr>
              <w:t>comprehension</w:t>
            </w:r>
            <w:r w:rsidRPr="001B555E">
              <w:rPr>
                <w:b/>
                <w:sz w:val="20"/>
                <w:u w:val="single"/>
              </w:rPr>
              <w:t xml:space="preserve"> </w:t>
            </w:r>
          </w:p>
          <w:p w:rsidR="00864E17" w:rsidRDefault="00864E17" w:rsidP="00E90C54">
            <w:pPr>
              <w:jc w:val="center"/>
              <w:rPr>
                <w:b/>
                <w:sz w:val="20"/>
                <w:u w:val="single"/>
              </w:rPr>
            </w:pPr>
            <w:r w:rsidRPr="001B555E">
              <w:rPr>
                <w:b/>
                <w:sz w:val="20"/>
                <w:u w:val="single"/>
              </w:rPr>
              <w:t>(non-statutory)</w:t>
            </w:r>
          </w:p>
          <w:p w:rsidR="00864E17" w:rsidRDefault="00864E17" w:rsidP="00E90C54">
            <w:pPr>
              <w:jc w:val="center"/>
              <w:rPr>
                <w:b/>
                <w:sz w:val="20"/>
                <w:u w:val="single"/>
              </w:rPr>
            </w:pPr>
          </w:p>
          <w:p w:rsidR="00864E17" w:rsidRPr="00E90C54" w:rsidRDefault="00864E17" w:rsidP="00E90C54">
            <w:pPr>
              <w:pStyle w:val="Default"/>
              <w:rPr>
                <w:sz w:val="20"/>
                <w:szCs w:val="20"/>
              </w:rPr>
            </w:pPr>
            <w:r w:rsidRPr="00E90C54">
              <w:rPr>
                <w:sz w:val="20"/>
                <w:szCs w:val="20"/>
              </w:rPr>
              <w:t xml:space="preserve">Pupils should be encouraged to read all the words in a sentence and to do this accurately, so that their understanding of what they read is not hindered by imprecise decoding (for example, by reading ‘place’ instead of ‘palace’). </w:t>
            </w:r>
          </w:p>
          <w:p w:rsidR="00864E17" w:rsidRPr="00E90C54" w:rsidRDefault="00864E17" w:rsidP="00E90C54">
            <w:pPr>
              <w:pStyle w:val="Default"/>
              <w:rPr>
                <w:sz w:val="20"/>
                <w:szCs w:val="20"/>
              </w:rPr>
            </w:pPr>
          </w:p>
          <w:p w:rsidR="00864E17" w:rsidRPr="00E90C54" w:rsidRDefault="00864E17" w:rsidP="00E90C54">
            <w:pPr>
              <w:pStyle w:val="Default"/>
              <w:rPr>
                <w:sz w:val="20"/>
                <w:szCs w:val="20"/>
              </w:rPr>
            </w:pPr>
            <w:r w:rsidRPr="00E90C54">
              <w:rPr>
                <w:sz w:val="20"/>
                <w:szCs w:val="20"/>
              </w:rPr>
              <w:t xml:space="preserve">Pupils should monitor what they read, checking that the word they have decoded fits in with what else they have read and makes sense in the context of what they already know about the topic. </w:t>
            </w:r>
          </w:p>
          <w:p w:rsidR="00864E17" w:rsidRPr="00E90C54" w:rsidRDefault="00864E17" w:rsidP="00E90C54">
            <w:pPr>
              <w:pStyle w:val="Default"/>
              <w:rPr>
                <w:sz w:val="20"/>
                <w:szCs w:val="20"/>
              </w:rPr>
            </w:pPr>
          </w:p>
          <w:p w:rsidR="00864E17" w:rsidRPr="00E90C54" w:rsidRDefault="00864E17" w:rsidP="00E90C54">
            <w:pPr>
              <w:pStyle w:val="Default"/>
              <w:rPr>
                <w:sz w:val="20"/>
                <w:szCs w:val="20"/>
              </w:rPr>
            </w:pPr>
            <w:r w:rsidRPr="00E90C54">
              <w:rPr>
                <w:sz w:val="20"/>
                <w:szCs w:val="20"/>
              </w:rPr>
              <w:t xml:space="preserve">The meaning of new words should be explained to pupils within the context of what they are reading, and they should be encouraged to use morphology (such as prefixes) to work out unknown words. </w:t>
            </w:r>
          </w:p>
          <w:p w:rsidR="00864E17" w:rsidRPr="00E90C54" w:rsidRDefault="00864E17" w:rsidP="00E90C54">
            <w:pPr>
              <w:pStyle w:val="Default"/>
              <w:rPr>
                <w:sz w:val="20"/>
                <w:szCs w:val="20"/>
              </w:rPr>
            </w:pPr>
          </w:p>
          <w:p w:rsidR="00864E17" w:rsidRPr="00E90C54" w:rsidRDefault="00864E17" w:rsidP="00E90C54">
            <w:pPr>
              <w:pStyle w:val="Default"/>
              <w:rPr>
                <w:sz w:val="20"/>
                <w:szCs w:val="20"/>
              </w:rPr>
            </w:pPr>
            <w:r w:rsidRPr="00E90C54">
              <w:rPr>
                <w:sz w:val="20"/>
                <w:szCs w:val="20"/>
              </w:rPr>
              <w:t xml:space="preserve">Pupils should learn about cause and effect in both narrative and non-fiction (for example, what has prompted a character’s behaviour in a story; why certain dates are commemorated annually). ‘Thinking aloud’ when reading to pupils may help them to understand what skilled readers do. </w:t>
            </w:r>
          </w:p>
          <w:p w:rsidR="00864E17" w:rsidRPr="00E90C54" w:rsidRDefault="00864E17" w:rsidP="00E90C54">
            <w:pPr>
              <w:pStyle w:val="Default"/>
              <w:rPr>
                <w:sz w:val="20"/>
                <w:szCs w:val="20"/>
              </w:rPr>
            </w:pPr>
          </w:p>
          <w:p w:rsidR="00864E17" w:rsidRPr="00E90C54" w:rsidRDefault="00864E17" w:rsidP="00E90C54">
            <w:pPr>
              <w:pStyle w:val="Default"/>
              <w:rPr>
                <w:sz w:val="20"/>
                <w:szCs w:val="20"/>
              </w:rPr>
            </w:pPr>
            <w:r w:rsidRPr="00E90C54">
              <w:rPr>
                <w:sz w:val="20"/>
                <w:szCs w:val="20"/>
              </w:rPr>
              <w:t xml:space="preserve">Deliberate steps should be taken to increase pupils’ vocabulary and their awareness of grammar so that they continue to understand the differences between spoken and written language. </w:t>
            </w:r>
          </w:p>
          <w:p w:rsidR="00864E17" w:rsidRPr="00E90C54" w:rsidRDefault="00864E17" w:rsidP="00E90C54">
            <w:pPr>
              <w:pStyle w:val="Default"/>
              <w:rPr>
                <w:sz w:val="20"/>
                <w:szCs w:val="20"/>
              </w:rPr>
            </w:pPr>
          </w:p>
          <w:p w:rsidR="00864E17" w:rsidRPr="00E90C54" w:rsidRDefault="00864E17" w:rsidP="00E90C54">
            <w:pPr>
              <w:pStyle w:val="Default"/>
              <w:rPr>
                <w:sz w:val="20"/>
                <w:szCs w:val="20"/>
              </w:rPr>
            </w:pPr>
            <w:r w:rsidRPr="00E90C54">
              <w:rPr>
                <w:sz w:val="20"/>
                <w:szCs w:val="20"/>
              </w:rPr>
              <w:t xml:space="preserve">Discussion should be demonstrated to pupils. They should be guided to participate in it and they should be helped to consider the opinions of others. They should receive feedback on their discussions. </w:t>
            </w:r>
          </w:p>
          <w:p w:rsidR="00864E17" w:rsidRDefault="00864E17" w:rsidP="00E90C54">
            <w:pPr>
              <w:spacing w:before="100" w:beforeAutospacing="1" w:after="100" w:afterAutospacing="1"/>
              <w:rPr>
                <w:sz w:val="23"/>
                <w:szCs w:val="23"/>
              </w:rPr>
            </w:pPr>
            <w:r w:rsidRPr="00E90C54">
              <w:rPr>
                <w:sz w:val="20"/>
              </w:rPr>
              <w:t>Role-play and other drama techniques can help pupils to identify with and explore characters. In these ways, they extend their understanding of what they read and have opportunities to try out the language they have listened to.</w:t>
            </w:r>
            <w:r>
              <w:rPr>
                <w:sz w:val="23"/>
                <w:szCs w:val="23"/>
              </w:rPr>
              <w:t xml:space="preserve"> </w:t>
            </w:r>
          </w:p>
          <w:p w:rsidR="00864E17" w:rsidRDefault="00864E17" w:rsidP="00E90C54">
            <w:pPr>
              <w:spacing w:before="100" w:beforeAutospacing="1" w:after="100" w:afterAutospacing="1"/>
              <w:rPr>
                <w:rFonts w:cs="Arial"/>
                <w:b/>
                <w:sz w:val="20"/>
                <w:u w:val="single"/>
              </w:rPr>
            </w:pPr>
          </w:p>
        </w:tc>
        <w:tc>
          <w:tcPr>
            <w:tcW w:w="8080" w:type="dxa"/>
          </w:tcPr>
          <w:p w:rsidR="00864E17" w:rsidRDefault="00864E17" w:rsidP="00E90C54">
            <w:pPr>
              <w:pStyle w:val="Default"/>
              <w:jc w:val="center"/>
              <w:rPr>
                <w:b/>
                <w:sz w:val="20"/>
                <w:u w:val="single"/>
              </w:rPr>
            </w:pPr>
            <w:r>
              <w:rPr>
                <w:b/>
                <w:sz w:val="20"/>
                <w:u w:val="single"/>
              </w:rPr>
              <w:t>Notes and guidance for composition</w:t>
            </w:r>
          </w:p>
          <w:p w:rsidR="00864E17" w:rsidRDefault="00864E17" w:rsidP="00E90C54">
            <w:pPr>
              <w:pStyle w:val="Default"/>
              <w:jc w:val="center"/>
              <w:rPr>
                <w:b/>
                <w:sz w:val="20"/>
                <w:u w:val="single"/>
              </w:rPr>
            </w:pPr>
            <w:r>
              <w:rPr>
                <w:b/>
                <w:sz w:val="20"/>
                <w:u w:val="single"/>
              </w:rPr>
              <w:t xml:space="preserve"> (non-statutory)</w:t>
            </w:r>
          </w:p>
          <w:p w:rsidR="00864E17" w:rsidRDefault="00864E17" w:rsidP="00E90C54">
            <w:pPr>
              <w:pStyle w:val="Default"/>
              <w:jc w:val="center"/>
              <w:rPr>
                <w:b/>
                <w:sz w:val="20"/>
                <w:u w:val="single"/>
              </w:rPr>
            </w:pPr>
          </w:p>
          <w:p w:rsidR="00864E17" w:rsidRPr="00E90C54" w:rsidRDefault="00864E17" w:rsidP="00E90C54">
            <w:pPr>
              <w:pStyle w:val="Default"/>
              <w:rPr>
                <w:sz w:val="20"/>
                <w:szCs w:val="20"/>
              </w:rPr>
            </w:pPr>
            <w:r w:rsidRPr="00E90C54">
              <w:rPr>
                <w:sz w:val="20"/>
                <w:szCs w:val="20"/>
              </w:rPr>
              <w:t xml:space="preserve">Reading and listening to whole books, not simply extracts, helps pupils to increase their vocabulary and grammatical knowledge, including their knowledge of the vocabulary and grammar of Standard English. These activities also help them to understand how different types of writing, including narratives, are structured. All these can be drawn on for their writing. </w:t>
            </w:r>
          </w:p>
          <w:p w:rsidR="00864E17" w:rsidRPr="00E90C54" w:rsidRDefault="00864E17" w:rsidP="00E90C54">
            <w:pPr>
              <w:pStyle w:val="Default"/>
              <w:rPr>
                <w:sz w:val="20"/>
                <w:szCs w:val="20"/>
              </w:rPr>
            </w:pPr>
          </w:p>
          <w:p w:rsidR="00864E17" w:rsidRPr="00E90C54" w:rsidRDefault="00864E17" w:rsidP="00E90C54">
            <w:pPr>
              <w:pStyle w:val="Default"/>
              <w:rPr>
                <w:sz w:val="20"/>
                <w:szCs w:val="20"/>
              </w:rPr>
            </w:pPr>
            <w:r w:rsidRPr="00E90C54">
              <w:rPr>
                <w:sz w:val="20"/>
                <w:szCs w:val="20"/>
              </w:rPr>
              <w:t xml:space="preserve">Pupils should understand, through being shown these, the skills and processes essential to writing: that is, thinking aloud as they collect ideas, drafting, and re-reading to check their meaning is clear. </w:t>
            </w:r>
          </w:p>
          <w:p w:rsidR="00864E17" w:rsidRPr="00E90C54" w:rsidRDefault="00864E17" w:rsidP="00E90C54">
            <w:pPr>
              <w:pStyle w:val="Default"/>
              <w:rPr>
                <w:sz w:val="20"/>
                <w:szCs w:val="20"/>
              </w:rPr>
            </w:pPr>
          </w:p>
          <w:p w:rsidR="00864E17" w:rsidRPr="00E90C54" w:rsidRDefault="00864E17" w:rsidP="00E90C54">
            <w:pPr>
              <w:pStyle w:val="Default"/>
              <w:rPr>
                <w:sz w:val="20"/>
                <w:szCs w:val="20"/>
              </w:rPr>
            </w:pPr>
            <w:r w:rsidRPr="00E90C54">
              <w:rPr>
                <w:sz w:val="20"/>
                <w:szCs w:val="20"/>
              </w:rPr>
              <w:t xml:space="preserve">Drama and role-play can contribute to the quality of pupils’ writing by providing opportunities for pupils to develop and order their ideas through playing roles and improvising scenes in various settings. </w:t>
            </w:r>
          </w:p>
          <w:p w:rsidR="00864E17" w:rsidRPr="00E90C54" w:rsidRDefault="00864E17" w:rsidP="00E90C54">
            <w:pPr>
              <w:pStyle w:val="Default"/>
              <w:rPr>
                <w:sz w:val="20"/>
                <w:szCs w:val="20"/>
              </w:rPr>
            </w:pPr>
          </w:p>
          <w:p w:rsidR="00864E17" w:rsidRDefault="00864E17" w:rsidP="00E90C54">
            <w:pPr>
              <w:rPr>
                <w:sz w:val="20"/>
              </w:rPr>
            </w:pPr>
            <w:r w:rsidRPr="00E90C54">
              <w:rPr>
                <w:sz w:val="20"/>
              </w:rPr>
              <w:t xml:space="preserve">Pupils might draw on and use new vocabulary from their reading, their discussions about it (one-to-one and as a whole class) and from their wider experiences. </w:t>
            </w:r>
          </w:p>
          <w:p w:rsidR="00864E17" w:rsidRDefault="00864E17" w:rsidP="00E90C54">
            <w:pPr>
              <w:rPr>
                <w:sz w:val="20"/>
              </w:rPr>
            </w:pPr>
          </w:p>
          <w:p w:rsidR="00864E17" w:rsidRPr="000449B5" w:rsidRDefault="00864E17" w:rsidP="000E1C8B">
            <w:pPr>
              <w:pStyle w:val="Default"/>
              <w:rPr>
                <w:b/>
                <w:sz w:val="20"/>
                <w:u w:val="single"/>
              </w:rPr>
            </w:pPr>
          </w:p>
        </w:tc>
      </w:tr>
    </w:tbl>
    <w:p w:rsidR="00864E17" w:rsidRDefault="00864E17"/>
    <w:p w:rsidR="00864E17" w:rsidRDefault="00864E17"/>
    <w:p w:rsidR="00864E17" w:rsidRDefault="00864E17"/>
    <w:p w:rsidR="00864E17" w:rsidRDefault="00864E17">
      <w:r>
        <w:br w:type="page"/>
      </w:r>
    </w:p>
    <w:tbl>
      <w:tblPr>
        <w:tblW w:w="1630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302"/>
      </w:tblGrid>
      <w:tr w:rsidR="00864E17" w:rsidTr="00714B82">
        <w:trPr>
          <w:trHeight w:val="131"/>
        </w:trPr>
        <w:tc>
          <w:tcPr>
            <w:tcW w:w="16302" w:type="dxa"/>
            <w:shd w:val="clear" w:color="auto" w:fill="FFFF00"/>
            <w:vAlign w:val="center"/>
          </w:tcPr>
          <w:p w:rsidR="00864E17" w:rsidRPr="00BC37DF" w:rsidRDefault="00864E17">
            <w:pPr>
              <w:jc w:val="center"/>
              <w:rPr>
                <w:rFonts w:cs="Arial"/>
                <w:b/>
                <w:sz w:val="20"/>
              </w:rPr>
            </w:pPr>
            <w:r>
              <w:rPr>
                <w:rFonts w:cs="Arial"/>
                <w:b/>
                <w:sz w:val="20"/>
              </w:rPr>
              <w:t xml:space="preserve">TEXT TYPE KNOWLEDGE: </w:t>
            </w:r>
            <w:r w:rsidRPr="00BC37DF">
              <w:rPr>
                <w:rFonts w:cs="Arial"/>
                <w:b/>
                <w:sz w:val="20"/>
              </w:rPr>
              <w:t>POETRY</w:t>
            </w:r>
          </w:p>
        </w:tc>
      </w:tr>
      <w:tr w:rsidR="00864E17" w:rsidTr="00921C8A">
        <w:trPr>
          <w:trHeight w:val="131"/>
        </w:trPr>
        <w:tc>
          <w:tcPr>
            <w:tcW w:w="16302" w:type="dxa"/>
            <w:shd w:val="clear" w:color="auto" w:fill="FFFFFF"/>
            <w:vAlign w:val="center"/>
          </w:tcPr>
          <w:p w:rsidR="00864E17" w:rsidRPr="007D6235" w:rsidRDefault="00864E17" w:rsidP="00BC37DF">
            <w:pPr>
              <w:autoSpaceDE w:val="0"/>
              <w:autoSpaceDN w:val="0"/>
              <w:adjustRightInd w:val="0"/>
              <w:rPr>
                <w:rFonts w:cs="Arial"/>
                <w:b/>
                <w:sz w:val="20"/>
                <w:u w:val="single"/>
                <w:lang w:eastAsia="en-GB"/>
              </w:rPr>
            </w:pPr>
            <w:r>
              <w:rPr>
                <w:rFonts w:cs="Arial"/>
                <w:b/>
                <w:sz w:val="20"/>
                <w:u w:val="single"/>
                <w:lang w:eastAsia="en-GB"/>
              </w:rPr>
              <w:t>PURPOSE:</w:t>
            </w:r>
          </w:p>
          <w:p w:rsidR="00864E17" w:rsidRDefault="00864E17" w:rsidP="00BC37DF">
            <w:pPr>
              <w:autoSpaceDE w:val="0"/>
              <w:autoSpaceDN w:val="0"/>
              <w:adjustRightInd w:val="0"/>
              <w:rPr>
                <w:rFonts w:cs="Arial"/>
                <w:sz w:val="20"/>
                <w:lang w:eastAsia="en-GB"/>
              </w:rPr>
            </w:pPr>
            <w:r>
              <w:rPr>
                <w:rFonts w:cs="Arial"/>
                <w:sz w:val="20"/>
                <w:lang w:eastAsia="en-GB"/>
              </w:rPr>
              <w:t>Poems can have many different purposes, e.g. to amuse, to entertain, to reflect, to convey information, to tell a story, to share knowledge or to</w:t>
            </w:r>
          </w:p>
          <w:p w:rsidR="00864E17" w:rsidRDefault="00864E17" w:rsidP="00BC37DF">
            <w:pPr>
              <w:autoSpaceDE w:val="0"/>
              <w:autoSpaceDN w:val="0"/>
              <w:adjustRightInd w:val="0"/>
              <w:rPr>
                <w:rFonts w:cs="Arial"/>
                <w:sz w:val="20"/>
                <w:lang w:eastAsia="en-GB"/>
              </w:rPr>
            </w:pPr>
            <w:r>
              <w:rPr>
                <w:rFonts w:cs="Arial"/>
                <w:sz w:val="20"/>
                <w:lang w:eastAsia="en-GB"/>
              </w:rPr>
              <w:t>pass on cultural heritage. Some forms of poetry are associated with certain purposes, e.g. prayers to thank, celebrate, praise; advertising jingles to</w:t>
            </w:r>
          </w:p>
          <w:p w:rsidR="00864E17" w:rsidRDefault="00864E17" w:rsidP="00BC37DF">
            <w:pPr>
              <w:autoSpaceDE w:val="0"/>
              <w:autoSpaceDN w:val="0"/>
              <w:adjustRightInd w:val="0"/>
              <w:rPr>
                <w:rFonts w:cs="Arial"/>
                <w:sz w:val="20"/>
                <w:lang w:eastAsia="en-GB"/>
              </w:rPr>
            </w:pPr>
            <w:r>
              <w:rPr>
                <w:rFonts w:cs="Arial"/>
                <w:sz w:val="20"/>
                <w:lang w:eastAsia="en-GB"/>
              </w:rPr>
              <w:t>persuade; limericks to amuse.</w:t>
            </w:r>
          </w:p>
          <w:p w:rsidR="00864E17" w:rsidRDefault="00864E17" w:rsidP="00BC37DF">
            <w:pPr>
              <w:rPr>
                <w:rFonts w:cs="Arial"/>
                <w:sz w:val="20"/>
                <w:lang w:eastAsia="en-GB"/>
              </w:rPr>
            </w:pPr>
          </w:p>
          <w:p w:rsidR="00864E17" w:rsidRPr="007D6235" w:rsidRDefault="00864E17" w:rsidP="00BC37DF">
            <w:pPr>
              <w:rPr>
                <w:rFonts w:cs="Arial"/>
                <w:b/>
                <w:sz w:val="20"/>
                <w:u w:val="single"/>
              </w:rPr>
            </w:pPr>
            <w:r>
              <w:rPr>
                <w:rFonts w:cs="Arial"/>
                <w:b/>
                <w:sz w:val="20"/>
                <w:u w:val="single"/>
                <w:lang w:eastAsia="en-GB"/>
              </w:rPr>
              <w:t>FEATURES:</w:t>
            </w:r>
          </w:p>
          <w:p w:rsidR="00864E17" w:rsidRDefault="00864E17" w:rsidP="00BC37DF">
            <w:pPr>
              <w:rPr>
                <w:rFonts w:cs="Arial"/>
                <w:sz w:val="20"/>
              </w:rPr>
            </w:pPr>
            <w:r w:rsidRPr="004C5D01">
              <w:rPr>
                <w:rFonts w:cs="Arial"/>
                <w:sz w:val="20"/>
              </w:rPr>
              <w:t>Poems are often grouped for learning and teaching by theme, structure, form or language features.</w:t>
            </w:r>
          </w:p>
          <w:p w:rsidR="00864E17" w:rsidRPr="004C5D01" w:rsidRDefault="00864E17" w:rsidP="00BC37DF">
            <w:pPr>
              <w:rPr>
                <w:rFonts w:cs="Arial"/>
                <w:sz w:val="20"/>
              </w:rPr>
            </w:pPr>
            <w:r w:rsidRPr="004C5D01">
              <w:rPr>
                <w:rFonts w:cs="Arial"/>
                <w:sz w:val="20"/>
              </w:rPr>
              <w:t>Poems use the same language features as other text types but each feature is often used more intensively to achieve a concentrated effect, e.g. of mood,</w:t>
            </w:r>
            <w:r w:rsidRPr="007E734C">
              <w:rPr>
                <w:rFonts w:cs="Arial"/>
                <w:sz w:val="20"/>
              </w:rPr>
              <w:t xml:space="preserve"> humour</w:t>
            </w:r>
            <w:r w:rsidRPr="004C5D01">
              <w:rPr>
                <w:rFonts w:cs="Arial"/>
                <w:sz w:val="20"/>
              </w:rPr>
              <w:t>, musicality: frequent alliteration, use of imagery or repetitive rhythm. Rhyme is used almost exclusively by poetic texts.</w:t>
            </w:r>
          </w:p>
          <w:p w:rsidR="00864E17" w:rsidRPr="004C5D01" w:rsidRDefault="00864E17" w:rsidP="00BC37DF">
            <w:pPr>
              <w:rPr>
                <w:rFonts w:cs="Arial"/>
                <w:sz w:val="20"/>
              </w:rPr>
            </w:pPr>
            <w:r w:rsidRPr="004C5D01">
              <w:rPr>
                <w:rFonts w:cs="Arial"/>
                <w:sz w:val="20"/>
              </w:rPr>
              <w:t>The language features used depend on context, purpose and audience and also on the intended style of a poem.</w:t>
            </w:r>
          </w:p>
          <w:p w:rsidR="00864E17" w:rsidRDefault="00864E17" w:rsidP="00BC37DF">
            <w:pPr>
              <w:rPr>
                <w:rFonts w:cs="Arial"/>
                <w:sz w:val="20"/>
              </w:rPr>
            </w:pPr>
            <w:r w:rsidRPr="004C5D01">
              <w:rPr>
                <w:rFonts w:cs="Arial"/>
                <w:sz w:val="20"/>
              </w:rPr>
              <w:t>Different poetic forms tend to u</w:t>
            </w:r>
            <w:r>
              <w:rPr>
                <w:rFonts w:cs="Arial"/>
                <w:sz w:val="20"/>
              </w:rPr>
              <w:t>se different language features:</w:t>
            </w:r>
          </w:p>
          <w:p w:rsidR="00864E17" w:rsidRPr="004C5D01" w:rsidRDefault="00864E17" w:rsidP="00BC37DF">
            <w:pPr>
              <w:rPr>
                <w:rFonts w:cs="Arial"/>
                <w:sz w:val="20"/>
              </w:rPr>
            </w:pPr>
            <w:r w:rsidRPr="004C5D01">
              <w:rPr>
                <w:rFonts w:cs="Arial"/>
                <w:sz w:val="20"/>
              </w:rPr>
              <w:t xml:space="preserve">Rhyme: many traditional forms use particular rhyme patterns which are usually described using an alphabetic system. AABBA is the usual rhyme pattern of a limerick. </w:t>
            </w:r>
          </w:p>
          <w:p w:rsidR="00864E17" w:rsidRPr="00051938" w:rsidRDefault="00864E17" w:rsidP="00BC37DF">
            <w:pPr>
              <w:rPr>
                <w:rFonts w:cs="Arial"/>
                <w:sz w:val="20"/>
              </w:rPr>
            </w:pPr>
            <w:r w:rsidRPr="004C5D01">
              <w:rPr>
                <w:rFonts w:cs="Arial"/>
                <w:sz w:val="20"/>
              </w:rPr>
              <w:t xml:space="preserve">Other common patterns in children’s poetry are AABB and ABABCC for each verse. The usual order of clauses or words is sometimes deliberately rearranged to create a rhyme at the end of a line. </w:t>
            </w:r>
          </w:p>
          <w:p w:rsidR="00864E17" w:rsidRPr="00E5653F" w:rsidRDefault="00864E17" w:rsidP="00BC37DF">
            <w:pPr>
              <w:rPr>
                <w:rFonts w:cs="Arial"/>
                <w:sz w:val="20"/>
                <w:lang w:val="fr-FR"/>
              </w:rPr>
            </w:pPr>
            <w:r w:rsidRPr="007E734C">
              <w:rPr>
                <w:rFonts w:cs="Arial"/>
                <w:sz w:val="20"/>
                <w:lang w:val="fr-FR"/>
              </w:rPr>
              <w:t>Metre</w:t>
            </w:r>
            <w:r w:rsidRPr="00E5653F">
              <w:rPr>
                <w:rFonts w:cs="Arial"/>
                <w:sz w:val="20"/>
                <w:lang w:val="fr-FR"/>
              </w:rPr>
              <w:t>: rhythm, stress patterns (e.g. dum-de, dum-de or de-dum, de-dum) syllable patterns (e.g. 5, 7, 5 syllables in the three lines of a haiku).</w:t>
            </w:r>
          </w:p>
          <w:p w:rsidR="00864E17" w:rsidRPr="004C5D01" w:rsidRDefault="00864E17" w:rsidP="00BC37DF">
            <w:pPr>
              <w:rPr>
                <w:rFonts w:cs="Arial"/>
                <w:sz w:val="20"/>
              </w:rPr>
            </w:pPr>
            <w:r w:rsidRPr="004C5D01">
              <w:rPr>
                <w:rFonts w:cs="Arial"/>
                <w:sz w:val="20"/>
              </w:rPr>
              <w:t>Imagery: e.g. simile, metaphor, personification. The effective use of imagery is often a key ingredient in powerful, memorable poetry.</w:t>
            </w:r>
          </w:p>
          <w:p w:rsidR="00864E17" w:rsidRPr="004C5D01" w:rsidRDefault="00864E17" w:rsidP="00BC37DF">
            <w:pPr>
              <w:rPr>
                <w:rFonts w:cs="Arial"/>
                <w:sz w:val="20"/>
              </w:rPr>
            </w:pPr>
            <w:r w:rsidRPr="004C5D01">
              <w:rPr>
                <w:rFonts w:cs="Arial"/>
                <w:sz w:val="20"/>
              </w:rPr>
              <w:t>Rich vocabulary: powerful nouns, verbs, adjectives, invented words and unusual word combinations.</w:t>
            </w:r>
          </w:p>
          <w:p w:rsidR="00864E17" w:rsidRPr="004C5D01" w:rsidRDefault="00864E17" w:rsidP="00BC37DF">
            <w:pPr>
              <w:rPr>
                <w:rFonts w:cs="Arial"/>
                <w:sz w:val="20"/>
              </w:rPr>
            </w:pPr>
            <w:r w:rsidRPr="004C5D01">
              <w:rPr>
                <w:rFonts w:cs="Arial"/>
                <w:sz w:val="20"/>
              </w:rPr>
              <w:t>Sound effects: alliteration, assonance (repetition of the same vowel phoneme in the middle of a word, especially where rhyme is absent: cool/food)</w:t>
            </w:r>
            <w:r>
              <w:rPr>
                <w:rFonts w:cs="Arial"/>
                <w:sz w:val="20"/>
              </w:rPr>
              <w:t>, o</w:t>
            </w:r>
            <w:r w:rsidRPr="004C5D01">
              <w:rPr>
                <w:rFonts w:cs="Arial"/>
                <w:sz w:val="20"/>
              </w:rPr>
              <w:t>nomatopoeia (where the sound of a word suggests its meaning: hiss, splutter).</w:t>
            </w:r>
          </w:p>
          <w:p w:rsidR="00864E17" w:rsidRPr="004C5D01" w:rsidRDefault="00864E17" w:rsidP="00BC37DF">
            <w:pPr>
              <w:rPr>
                <w:rFonts w:cs="Arial"/>
                <w:sz w:val="20"/>
              </w:rPr>
            </w:pPr>
          </w:p>
          <w:p w:rsidR="00864E17" w:rsidRPr="004C5D01" w:rsidRDefault="00864E17" w:rsidP="00BC37DF">
            <w:pPr>
              <w:rPr>
                <w:rFonts w:cs="Arial"/>
                <w:sz w:val="20"/>
              </w:rPr>
            </w:pPr>
            <w:r w:rsidRPr="004C5D01">
              <w:rPr>
                <w:rFonts w:cs="Arial"/>
                <w:sz w:val="20"/>
              </w:rPr>
              <w:t>Suggested poetry types:</w:t>
            </w:r>
          </w:p>
          <w:p w:rsidR="00864E17" w:rsidRPr="004C5D01" w:rsidRDefault="00864E17" w:rsidP="00BC37DF">
            <w:pPr>
              <w:rPr>
                <w:rFonts w:cs="Arial"/>
                <w:sz w:val="20"/>
                <w:u w:val="single"/>
              </w:rPr>
            </w:pPr>
            <w:r w:rsidRPr="004C5D01">
              <w:rPr>
                <w:rFonts w:cs="Arial"/>
                <w:sz w:val="20"/>
                <w:u w:val="single"/>
              </w:rPr>
              <w:t>Free</w:t>
            </w:r>
          </w:p>
          <w:p w:rsidR="00864E17" w:rsidRPr="004C5D01" w:rsidRDefault="00864E17" w:rsidP="00BC37DF">
            <w:pPr>
              <w:rPr>
                <w:rFonts w:cs="Arial"/>
                <w:sz w:val="20"/>
              </w:rPr>
            </w:pPr>
            <w:r w:rsidRPr="004C5D01">
              <w:rPr>
                <w:rFonts w:cs="Arial"/>
                <w:sz w:val="20"/>
              </w:rPr>
              <w:t>Monologue</w:t>
            </w:r>
            <w:r>
              <w:rPr>
                <w:rFonts w:cs="Arial"/>
                <w:sz w:val="20"/>
              </w:rPr>
              <w:t xml:space="preserve">, </w:t>
            </w:r>
            <w:r w:rsidRPr="004C5D01">
              <w:rPr>
                <w:rFonts w:cs="Arial"/>
                <w:sz w:val="20"/>
              </w:rPr>
              <w:t>Conversation</w:t>
            </w:r>
            <w:r>
              <w:rPr>
                <w:rFonts w:cs="Arial"/>
                <w:sz w:val="20"/>
              </w:rPr>
              <w:t xml:space="preserve">, </w:t>
            </w:r>
            <w:r w:rsidRPr="004C5D01">
              <w:rPr>
                <w:rFonts w:cs="Arial"/>
                <w:sz w:val="20"/>
              </w:rPr>
              <w:t>List</w:t>
            </w:r>
            <w:r>
              <w:rPr>
                <w:rFonts w:cs="Arial"/>
                <w:sz w:val="20"/>
              </w:rPr>
              <w:t xml:space="preserve">, </w:t>
            </w:r>
            <w:r w:rsidRPr="004C5D01">
              <w:rPr>
                <w:rFonts w:cs="Arial"/>
                <w:sz w:val="20"/>
              </w:rPr>
              <w:t>Calligrams</w:t>
            </w:r>
            <w:r>
              <w:rPr>
                <w:rFonts w:cs="Arial"/>
                <w:sz w:val="20"/>
              </w:rPr>
              <w:t xml:space="preserve">, </w:t>
            </w:r>
            <w:r w:rsidRPr="004C5D01">
              <w:rPr>
                <w:rFonts w:cs="Arial"/>
                <w:sz w:val="20"/>
              </w:rPr>
              <w:t>Shape</w:t>
            </w:r>
            <w:r>
              <w:rPr>
                <w:rFonts w:cs="Arial"/>
                <w:sz w:val="20"/>
              </w:rPr>
              <w:t xml:space="preserve">, </w:t>
            </w:r>
            <w:r w:rsidRPr="004C5D01">
              <w:rPr>
                <w:rFonts w:cs="Arial"/>
                <w:sz w:val="20"/>
              </w:rPr>
              <w:t>Concrete</w:t>
            </w:r>
          </w:p>
          <w:p w:rsidR="00864E17" w:rsidRPr="004C5D01" w:rsidRDefault="00864E17" w:rsidP="00BC37DF">
            <w:pPr>
              <w:rPr>
                <w:rFonts w:cs="Arial"/>
                <w:sz w:val="20"/>
              </w:rPr>
            </w:pPr>
          </w:p>
          <w:p w:rsidR="00864E17" w:rsidRPr="004C5D01" w:rsidRDefault="00864E17" w:rsidP="00BC37DF">
            <w:pPr>
              <w:rPr>
                <w:rFonts w:cs="Arial"/>
                <w:sz w:val="20"/>
                <w:u w:val="single"/>
              </w:rPr>
            </w:pPr>
            <w:r w:rsidRPr="004C5D01">
              <w:rPr>
                <w:rFonts w:cs="Arial"/>
                <w:sz w:val="20"/>
                <w:u w:val="single"/>
              </w:rPr>
              <w:t>Structured</w:t>
            </w:r>
          </w:p>
          <w:p w:rsidR="00864E17" w:rsidRDefault="00864E17" w:rsidP="004C5D01">
            <w:pPr>
              <w:rPr>
                <w:rFonts w:cs="Arial"/>
                <w:sz w:val="20"/>
              </w:rPr>
            </w:pPr>
            <w:r w:rsidRPr="004C5D01">
              <w:rPr>
                <w:rFonts w:cs="Arial"/>
                <w:sz w:val="20"/>
              </w:rPr>
              <w:t>Cinquain</w:t>
            </w:r>
            <w:r>
              <w:rPr>
                <w:rFonts w:cs="Arial"/>
                <w:sz w:val="20"/>
              </w:rPr>
              <w:t xml:space="preserve">, </w:t>
            </w:r>
            <w:r w:rsidRPr="004C5D01">
              <w:rPr>
                <w:rFonts w:cs="Arial"/>
                <w:sz w:val="20"/>
              </w:rPr>
              <w:t>Quatrain</w:t>
            </w:r>
            <w:r>
              <w:rPr>
                <w:rFonts w:cs="Arial"/>
                <w:sz w:val="20"/>
              </w:rPr>
              <w:t xml:space="preserve">, </w:t>
            </w:r>
            <w:r w:rsidRPr="004C5D01">
              <w:rPr>
                <w:rFonts w:cs="Arial"/>
                <w:sz w:val="20"/>
              </w:rPr>
              <w:t>Couplets</w:t>
            </w:r>
            <w:r>
              <w:rPr>
                <w:rFonts w:cs="Arial"/>
                <w:sz w:val="20"/>
              </w:rPr>
              <w:t xml:space="preserve">, </w:t>
            </w:r>
            <w:r w:rsidRPr="004C5D01">
              <w:rPr>
                <w:rFonts w:cs="Arial"/>
                <w:sz w:val="20"/>
              </w:rPr>
              <w:t>Rap</w:t>
            </w:r>
            <w:r>
              <w:rPr>
                <w:rFonts w:cs="Arial"/>
                <w:sz w:val="20"/>
              </w:rPr>
              <w:t xml:space="preserve">, </w:t>
            </w:r>
            <w:r w:rsidRPr="004C5D01">
              <w:rPr>
                <w:rFonts w:cs="Arial"/>
                <w:sz w:val="20"/>
              </w:rPr>
              <w:t>Limericks</w:t>
            </w:r>
            <w:r>
              <w:rPr>
                <w:rFonts w:cs="Arial"/>
                <w:sz w:val="20"/>
              </w:rPr>
              <w:t xml:space="preserve">, </w:t>
            </w:r>
            <w:r w:rsidRPr="004C5D01">
              <w:rPr>
                <w:rFonts w:cs="Arial"/>
                <w:sz w:val="20"/>
              </w:rPr>
              <w:t>Kennings</w:t>
            </w:r>
            <w:r>
              <w:rPr>
                <w:rFonts w:cs="Arial"/>
                <w:sz w:val="20"/>
              </w:rPr>
              <w:t xml:space="preserve">, </w:t>
            </w:r>
            <w:r w:rsidRPr="004C5D01">
              <w:rPr>
                <w:rFonts w:cs="Arial"/>
                <w:sz w:val="20"/>
              </w:rPr>
              <w:t>Haiku</w:t>
            </w:r>
            <w:r>
              <w:rPr>
                <w:rFonts w:cs="Arial"/>
                <w:sz w:val="20"/>
              </w:rPr>
              <w:t xml:space="preserve">, </w:t>
            </w:r>
            <w:r w:rsidRPr="004C5D01">
              <w:rPr>
                <w:rFonts w:cs="Arial"/>
                <w:sz w:val="20"/>
              </w:rPr>
              <w:t>Renga</w:t>
            </w:r>
            <w:r>
              <w:rPr>
                <w:rFonts w:cs="Arial"/>
                <w:sz w:val="20"/>
              </w:rPr>
              <w:t xml:space="preserve">, </w:t>
            </w:r>
            <w:r w:rsidRPr="004C5D01">
              <w:rPr>
                <w:rFonts w:cs="Arial"/>
                <w:sz w:val="20"/>
              </w:rPr>
              <w:t>Ballads</w:t>
            </w:r>
            <w:r>
              <w:rPr>
                <w:rFonts w:cs="Arial"/>
                <w:sz w:val="20"/>
              </w:rPr>
              <w:t xml:space="preserve">, </w:t>
            </w:r>
            <w:r w:rsidRPr="004C5D01">
              <w:rPr>
                <w:rFonts w:cs="Arial"/>
                <w:sz w:val="20"/>
              </w:rPr>
              <w:t>Question and Answer</w:t>
            </w:r>
          </w:p>
          <w:p w:rsidR="00864E17" w:rsidRPr="00FB16E4" w:rsidRDefault="00864E17" w:rsidP="004C5D01">
            <w:pPr>
              <w:rPr>
                <w:rFonts w:cs="Arial"/>
                <w:sz w:val="20"/>
              </w:rPr>
            </w:pPr>
          </w:p>
        </w:tc>
      </w:tr>
      <w:tr w:rsidR="00864E17" w:rsidTr="003A13F8">
        <w:trPr>
          <w:trHeight w:val="131"/>
        </w:trPr>
        <w:tc>
          <w:tcPr>
            <w:tcW w:w="16302" w:type="dxa"/>
            <w:shd w:val="clear" w:color="auto" w:fill="FFFF00"/>
            <w:vAlign w:val="center"/>
          </w:tcPr>
          <w:p w:rsidR="00864E17" w:rsidRPr="00A866B1" w:rsidRDefault="00864E17">
            <w:pPr>
              <w:jc w:val="center"/>
              <w:rPr>
                <w:rFonts w:cs="Arial"/>
                <w:b/>
                <w:sz w:val="20"/>
              </w:rPr>
            </w:pPr>
            <w:r w:rsidRPr="00A866B1">
              <w:rPr>
                <w:rFonts w:cs="Arial"/>
                <w:b/>
                <w:sz w:val="20"/>
              </w:rPr>
              <w:t>Possible Learning Outcomes</w:t>
            </w:r>
          </w:p>
        </w:tc>
      </w:tr>
      <w:tr w:rsidR="00864E17" w:rsidRPr="00990595" w:rsidTr="00FE5FBF">
        <w:trPr>
          <w:trHeight w:val="1831"/>
        </w:trPr>
        <w:tc>
          <w:tcPr>
            <w:tcW w:w="16302" w:type="dxa"/>
          </w:tcPr>
          <w:p w:rsidR="00864E17" w:rsidRDefault="00864E17" w:rsidP="004D27DB">
            <w:pPr>
              <w:rPr>
                <w:rFonts w:cs="Arial"/>
                <w:sz w:val="20"/>
              </w:rPr>
            </w:pPr>
          </w:p>
          <w:p w:rsidR="00864E17" w:rsidRDefault="00864E17" w:rsidP="004D27DB">
            <w:pPr>
              <w:rPr>
                <w:rFonts w:cs="Arial"/>
                <w:sz w:val="20"/>
              </w:rPr>
            </w:pPr>
            <w:r>
              <w:rPr>
                <w:rFonts w:cs="Arial"/>
                <w:sz w:val="20"/>
              </w:rPr>
              <w:t>I can listen to and read</w:t>
            </w:r>
            <w:r w:rsidRPr="004B1D7A">
              <w:rPr>
                <w:rFonts w:cs="Arial"/>
                <w:sz w:val="20"/>
              </w:rPr>
              <w:t xml:space="preserve"> </w:t>
            </w:r>
            <w:r>
              <w:rPr>
                <w:rFonts w:cs="Arial"/>
                <w:sz w:val="20"/>
              </w:rPr>
              <w:t xml:space="preserve">poems and say what I like about them and comment on the different types of words used. </w:t>
            </w:r>
          </w:p>
          <w:p w:rsidR="00864E17" w:rsidRDefault="00864E17" w:rsidP="004D27DB">
            <w:pPr>
              <w:rPr>
                <w:rFonts w:cs="Arial"/>
                <w:sz w:val="20"/>
              </w:rPr>
            </w:pPr>
          </w:p>
          <w:p w:rsidR="00864E17" w:rsidRPr="004B1D7A" w:rsidRDefault="00864E17" w:rsidP="004D27DB">
            <w:pPr>
              <w:rPr>
                <w:rFonts w:cs="Arial"/>
                <w:sz w:val="20"/>
              </w:rPr>
            </w:pPr>
            <w:r>
              <w:rPr>
                <w:rFonts w:cs="Arial"/>
                <w:sz w:val="20"/>
              </w:rPr>
              <w:t>I can talk about patterns in poems.</w:t>
            </w:r>
          </w:p>
          <w:p w:rsidR="00864E17" w:rsidRDefault="00864E17" w:rsidP="004D27DB">
            <w:pPr>
              <w:rPr>
                <w:rFonts w:cs="Arial"/>
                <w:sz w:val="20"/>
              </w:rPr>
            </w:pPr>
          </w:p>
          <w:p w:rsidR="00864E17" w:rsidRPr="004B1D7A" w:rsidRDefault="00864E17" w:rsidP="004D27DB">
            <w:pPr>
              <w:rPr>
                <w:rFonts w:cs="Arial"/>
                <w:sz w:val="20"/>
              </w:rPr>
            </w:pPr>
            <w:r>
              <w:rPr>
                <w:rFonts w:cs="Arial"/>
                <w:sz w:val="20"/>
              </w:rPr>
              <w:t>I can experiment with and use interesting and adventurous</w:t>
            </w:r>
            <w:r w:rsidRPr="004B1D7A">
              <w:rPr>
                <w:rFonts w:cs="Arial"/>
                <w:sz w:val="20"/>
              </w:rPr>
              <w:t xml:space="preserve"> language choices</w:t>
            </w:r>
            <w:r>
              <w:rPr>
                <w:rFonts w:cs="Arial"/>
                <w:sz w:val="20"/>
              </w:rPr>
              <w:t>, e.g. alliteration</w:t>
            </w:r>
            <w:r w:rsidRPr="004B1D7A">
              <w:rPr>
                <w:rFonts w:cs="Arial"/>
                <w:sz w:val="20"/>
              </w:rPr>
              <w:t xml:space="preserve">. </w:t>
            </w:r>
          </w:p>
          <w:p w:rsidR="00864E17" w:rsidRPr="004B1D7A" w:rsidRDefault="00864E17" w:rsidP="004B1D7A">
            <w:pPr>
              <w:ind w:right="404"/>
              <w:rPr>
                <w:rFonts w:cs="Arial"/>
                <w:sz w:val="20"/>
              </w:rPr>
            </w:pPr>
          </w:p>
          <w:p w:rsidR="00864E17" w:rsidRDefault="00864E17" w:rsidP="004D27DB">
            <w:pPr>
              <w:rPr>
                <w:rFonts w:cs="Arial"/>
                <w:sz w:val="20"/>
              </w:rPr>
            </w:pPr>
            <w:r>
              <w:rPr>
                <w:rFonts w:cs="Arial"/>
                <w:sz w:val="20"/>
              </w:rPr>
              <w:t>I can p</w:t>
            </w:r>
            <w:r w:rsidRPr="004B1D7A">
              <w:rPr>
                <w:rFonts w:cs="Arial"/>
                <w:sz w:val="20"/>
              </w:rPr>
              <w:t xml:space="preserve">erform poems, </w:t>
            </w:r>
            <w:r>
              <w:rPr>
                <w:rFonts w:cs="Arial"/>
                <w:sz w:val="20"/>
              </w:rPr>
              <w:t>on my own or in a group</w:t>
            </w:r>
            <w:r w:rsidRPr="004B1D7A">
              <w:rPr>
                <w:rFonts w:cs="Arial"/>
                <w:sz w:val="20"/>
              </w:rPr>
              <w:t>,</w:t>
            </w:r>
            <w:r>
              <w:rPr>
                <w:rFonts w:cs="Arial"/>
                <w:sz w:val="20"/>
              </w:rPr>
              <w:t xml:space="preserve"> speaking clearly</w:t>
            </w:r>
            <w:r w:rsidRPr="004B1D7A">
              <w:rPr>
                <w:rFonts w:cs="Arial"/>
                <w:sz w:val="20"/>
              </w:rPr>
              <w:t xml:space="preserve"> using actions and sound effects</w:t>
            </w:r>
            <w:r>
              <w:rPr>
                <w:rFonts w:cs="Arial"/>
                <w:sz w:val="20"/>
              </w:rPr>
              <w:t>.</w:t>
            </w:r>
          </w:p>
          <w:p w:rsidR="00864E17" w:rsidRDefault="00864E17" w:rsidP="004D27DB">
            <w:pPr>
              <w:rPr>
                <w:rFonts w:cs="Arial"/>
                <w:sz w:val="20"/>
              </w:rPr>
            </w:pPr>
            <w:r>
              <w:rPr>
                <w:rFonts w:cs="Arial"/>
                <w:sz w:val="20"/>
              </w:rPr>
              <w:t>I can r</w:t>
            </w:r>
            <w:r w:rsidRPr="004B1D7A">
              <w:rPr>
                <w:rFonts w:cs="Arial"/>
                <w:sz w:val="20"/>
              </w:rPr>
              <w:t>espond to a variety of poems</w:t>
            </w:r>
            <w:r>
              <w:rPr>
                <w:rFonts w:cs="Arial"/>
                <w:sz w:val="20"/>
              </w:rPr>
              <w:t xml:space="preserve"> I hear</w:t>
            </w:r>
            <w:r w:rsidRPr="004B1D7A">
              <w:rPr>
                <w:rFonts w:cs="Arial"/>
                <w:sz w:val="20"/>
              </w:rPr>
              <w:t xml:space="preserve"> using dance, drama and art</w:t>
            </w:r>
            <w:r>
              <w:rPr>
                <w:rFonts w:cs="Arial"/>
                <w:sz w:val="20"/>
              </w:rPr>
              <w:t>.</w:t>
            </w:r>
          </w:p>
          <w:p w:rsidR="00864E17" w:rsidRDefault="00864E17" w:rsidP="004D27DB">
            <w:pPr>
              <w:rPr>
                <w:rFonts w:cs="Arial"/>
                <w:sz w:val="20"/>
              </w:rPr>
            </w:pPr>
          </w:p>
          <w:p w:rsidR="00864E17" w:rsidRPr="000449B5" w:rsidRDefault="00864E17" w:rsidP="000449B5">
            <w:pPr>
              <w:rPr>
                <w:rFonts w:cs="Arial"/>
                <w:sz w:val="20"/>
              </w:rPr>
            </w:pPr>
            <w:r>
              <w:rPr>
                <w:rFonts w:cs="Arial"/>
                <w:sz w:val="20"/>
              </w:rPr>
              <w:t>I</w:t>
            </w:r>
            <w:r w:rsidRPr="000449B5">
              <w:rPr>
                <w:rFonts w:cs="Arial"/>
                <w:sz w:val="20"/>
              </w:rPr>
              <w:t xml:space="preserve"> can write a</w:t>
            </w:r>
            <w:r>
              <w:rPr>
                <w:rFonts w:cs="Arial"/>
                <w:sz w:val="20"/>
              </w:rPr>
              <w:t xml:space="preserve"> simple</w:t>
            </w:r>
            <w:r w:rsidRPr="000449B5">
              <w:rPr>
                <w:rFonts w:cs="Arial"/>
                <w:sz w:val="20"/>
              </w:rPr>
              <w:t xml:space="preserve"> </w:t>
            </w:r>
            <w:r>
              <w:rPr>
                <w:rFonts w:cs="Arial"/>
                <w:sz w:val="20"/>
              </w:rPr>
              <w:t>[</w:t>
            </w:r>
            <w:r w:rsidRPr="000943F1">
              <w:rPr>
                <w:rFonts w:cs="Arial"/>
                <w:i/>
                <w:sz w:val="20"/>
              </w:rPr>
              <w:t>poetry type</w:t>
            </w:r>
            <w:r>
              <w:rPr>
                <w:rFonts w:cs="Arial"/>
                <w:sz w:val="20"/>
              </w:rPr>
              <w:t>]</w:t>
            </w:r>
            <w:r w:rsidRPr="000449B5">
              <w:rPr>
                <w:rFonts w:cs="Arial"/>
                <w:sz w:val="20"/>
              </w:rPr>
              <w:t xml:space="preserve"> </w:t>
            </w:r>
            <w:r>
              <w:rPr>
                <w:rFonts w:cs="Arial"/>
                <w:sz w:val="20"/>
              </w:rPr>
              <w:t>of my</w:t>
            </w:r>
            <w:r w:rsidRPr="000449B5">
              <w:rPr>
                <w:rFonts w:cs="Arial"/>
                <w:sz w:val="20"/>
              </w:rPr>
              <w:t xml:space="preserve"> own, playing with interesting and inventive language choices to create or continue a particular pattern.</w:t>
            </w:r>
          </w:p>
          <w:p w:rsidR="00864E17" w:rsidRPr="00A866B1" w:rsidRDefault="00864E17" w:rsidP="004D27DB">
            <w:pPr>
              <w:rPr>
                <w:rFonts w:cs="Arial"/>
                <w:b/>
                <w:sz w:val="20"/>
              </w:rPr>
            </w:pPr>
          </w:p>
        </w:tc>
      </w:tr>
    </w:tbl>
    <w:p w:rsidR="00864E17" w:rsidRDefault="00864E17">
      <w:r>
        <w:br w:type="page"/>
      </w:r>
    </w:p>
    <w:tbl>
      <w:tblPr>
        <w:tblW w:w="1630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302"/>
      </w:tblGrid>
      <w:tr w:rsidR="00864E17" w:rsidTr="00714B82">
        <w:trPr>
          <w:trHeight w:val="130"/>
        </w:trPr>
        <w:tc>
          <w:tcPr>
            <w:tcW w:w="16302" w:type="dxa"/>
            <w:shd w:val="clear" w:color="auto" w:fill="FFFF00"/>
          </w:tcPr>
          <w:p w:rsidR="00864E17" w:rsidRPr="00BC37DF" w:rsidRDefault="00864E17" w:rsidP="008928CA">
            <w:pPr>
              <w:jc w:val="center"/>
              <w:rPr>
                <w:rFonts w:cs="Arial"/>
                <w:b/>
                <w:sz w:val="20"/>
              </w:rPr>
            </w:pPr>
            <w:r>
              <w:rPr>
                <w:rFonts w:cs="Arial"/>
                <w:b/>
                <w:sz w:val="20"/>
              </w:rPr>
              <w:t xml:space="preserve">TEXT TYPE KNOWLEDGE: </w:t>
            </w:r>
            <w:r w:rsidRPr="00BC37DF">
              <w:rPr>
                <w:rFonts w:cs="Arial"/>
                <w:b/>
                <w:sz w:val="20"/>
              </w:rPr>
              <w:t>INSTRUCTIONS</w:t>
            </w:r>
          </w:p>
        </w:tc>
      </w:tr>
      <w:tr w:rsidR="00864E17" w:rsidTr="00C04287">
        <w:trPr>
          <w:trHeight w:val="5141"/>
        </w:trPr>
        <w:tc>
          <w:tcPr>
            <w:tcW w:w="16302" w:type="dxa"/>
            <w:shd w:val="clear" w:color="auto" w:fill="FFFFFF"/>
          </w:tcPr>
          <w:p w:rsidR="00864E17" w:rsidRPr="007D6235" w:rsidRDefault="00864E17" w:rsidP="007E734C">
            <w:pPr>
              <w:autoSpaceDE w:val="0"/>
              <w:autoSpaceDN w:val="0"/>
              <w:adjustRightInd w:val="0"/>
              <w:rPr>
                <w:rFonts w:cs="Arial"/>
                <w:b/>
                <w:bCs/>
                <w:sz w:val="20"/>
                <w:u w:val="single"/>
                <w:lang w:eastAsia="en-GB"/>
              </w:rPr>
            </w:pPr>
            <w:r>
              <w:rPr>
                <w:rFonts w:cs="Arial"/>
                <w:b/>
                <w:bCs/>
                <w:sz w:val="20"/>
                <w:u w:val="single"/>
                <w:lang w:eastAsia="en-GB"/>
              </w:rPr>
              <w:t>Purpose:</w:t>
            </w:r>
          </w:p>
          <w:p w:rsidR="00864E17" w:rsidRDefault="00864E17" w:rsidP="007E734C">
            <w:pPr>
              <w:autoSpaceDE w:val="0"/>
              <w:autoSpaceDN w:val="0"/>
              <w:adjustRightInd w:val="0"/>
              <w:rPr>
                <w:rFonts w:cs="Arial"/>
                <w:sz w:val="20"/>
                <w:lang w:eastAsia="en-GB"/>
              </w:rPr>
            </w:pPr>
            <w:r>
              <w:rPr>
                <w:rFonts w:cs="Arial"/>
                <w:sz w:val="20"/>
                <w:lang w:eastAsia="en-GB"/>
              </w:rPr>
              <w:t>To ensure something is done effectively and/or correctly with a successful outcome for the participant(s).</w:t>
            </w:r>
          </w:p>
          <w:p w:rsidR="00864E17" w:rsidRDefault="00864E17" w:rsidP="007E734C">
            <w:pPr>
              <w:autoSpaceDE w:val="0"/>
              <w:autoSpaceDN w:val="0"/>
              <w:adjustRightInd w:val="0"/>
              <w:rPr>
                <w:rFonts w:cs="Arial"/>
                <w:sz w:val="20"/>
                <w:lang w:eastAsia="en-GB"/>
              </w:rPr>
            </w:pPr>
          </w:p>
          <w:p w:rsidR="00864E17" w:rsidRPr="007D6235" w:rsidRDefault="00864E17" w:rsidP="007E734C">
            <w:pPr>
              <w:spacing w:before="100" w:beforeAutospacing="1" w:after="100" w:afterAutospacing="1"/>
              <w:rPr>
                <w:rFonts w:cs="Arial"/>
                <w:sz w:val="20"/>
                <w:u w:val="single"/>
                <w:lang w:eastAsia="en-GB"/>
              </w:rPr>
            </w:pPr>
            <w:r>
              <w:rPr>
                <w:rFonts w:cs="Arial"/>
                <w:b/>
                <w:bCs/>
                <w:sz w:val="20"/>
                <w:u w:val="single"/>
                <w:lang w:eastAsia="en-GB"/>
              </w:rPr>
              <w:t>Features:</w:t>
            </w:r>
          </w:p>
          <w:p w:rsidR="00864E17" w:rsidRPr="005E6EE8" w:rsidRDefault="00864E17" w:rsidP="007E734C">
            <w:pPr>
              <w:spacing w:before="100" w:beforeAutospacing="1" w:after="100" w:afterAutospacing="1"/>
              <w:rPr>
                <w:rFonts w:cs="Arial"/>
                <w:sz w:val="20"/>
                <w:lang w:eastAsia="en-GB"/>
              </w:rPr>
            </w:pPr>
            <w:r w:rsidRPr="005E6EE8">
              <w:rPr>
                <w:rFonts w:cs="Arial"/>
                <w:sz w:val="20"/>
                <w:lang w:eastAsia="en-GB"/>
              </w:rPr>
              <w:t>Begin by defining the goal or</w:t>
            </w:r>
            <w:r>
              <w:rPr>
                <w:rFonts w:cs="Arial"/>
                <w:sz w:val="20"/>
                <w:lang w:eastAsia="en-GB"/>
              </w:rPr>
              <w:t xml:space="preserve"> desired outcome (e.g. How to make a board game.).</w:t>
            </w:r>
          </w:p>
          <w:p w:rsidR="00864E17" w:rsidRPr="005E6EE8" w:rsidRDefault="00864E17" w:rsidP="007E734C">
            <w:pPr>
              <w:spacing w:before="100" w:beforeAutospacing="1" w:after="100" w:afterAutospacing="1"/>
              <w:rPr>
                <w:rFonts w:cs="Arial"/>
                <w:sz w:val="20"/>
                <w:lang w:eastAsia="en-GB"/>
              </w:rPr>
            </w:pPr>
            <w:r w:rsidRPr="005E6EE8">
              <w:rPr>
                <w:rFonts w:cs="Arial"/>
                <w:sz w:val="20"/>
                <w:lang w:eastAsia="en-GB"/>
              </w:rPr>
              <w:t xml:space="preserve">List any material or equipment </w:t>
            </w:r>
            <w:r>
              <w:rPr>
                <w:rFonts w:cs="Arial"/>
                <w:sz w:val="20"/>
                <w:lang w:eastAsia="en-GB"/>
              </w:rPr>
              <w:t>needed, in order, where appropriate</w:t>
            </w:r>
          </w:p>
          <w:p w:rsidR="00864E17" w:rsidRPr="005E6EE8" w:rsidRDefault="00864E17" w:rsidP="007E734C">
            <w:pPr>
              <w:spacing w:before="100" w:beforeAutospacing="1" w:after="100" w:afterAutospacing="1"/>
              <w:rPr>
                <w:rFonts w:cs="Arial"/>
                <w:sz w:val="20"/>
                <w:lang w:eastAsia="en-GB"/>
              </w:rPr>
            </w:pPr>
            <w:r w:rsidRPr="005E6EE8">
              <w:rPr>
                <w:rFonts w:cs="Arial"/>
                <w:sz w:val="20"/>
                <w:lang w:eastAsia="en-GB"/>
              </w:rPr>
              <w:t>Provide simple, clear instructions. If a process is to be undertaken, keep to the order in which the steps need to be followed to achieve the stated goal.</w:t>
            </w:r>
          </w:p>
          <w:p w:rsidR="00864E17" w:rsidRPr="005E6EE8" w:rsidRDefault="00864E17" w:rsidP="007E734C">
            <w:pPr>
              <w:spacing w:before="100" w:beforeAutospacing="1" w:after="100" w:afterAutospacing="1"/>
              <w:rPr>
                <w:rFonts w:cs="Arial"/>
                <w:sz w:val="20"/>
                <w:lang w:eastAsia="en-GB"/>
              </w:rPr>
            </w:pPr>
            <w:r w:rsidRPr="005E6EE8">
              <w:rPr>
                <w:rFonts w:cs="Arial"/>
                <w:sz w:val="20"/>
                <w:lang w:eastAsia="en-GB"/>
              </w:rPr>
              <w:t xml:space="preserve">Diagrams or illustrations are often integral and may even take the place of some text. (Diagram B shows you how to connect the wires.) </w:t>
            </w:r>
          </w:p>
          <w:p w:rsidR="00864E17" w:rsidRPr="005E6EE8" w:rsidRDefault="00864E17" w:rsidP="007E734C">
            <w:pPr>
              <w:spacing w:before="100" w:beforeAutospacing="1" w:after="100" w:afterAutospacing="1"/>
              <w:rPr>
                <w:rFonts w:cs="Arial"/>
                <w:sz w:val="20"/>
                <w:lang w:eastAsia="en-GB"/>
              </w:rPr>
            </w:pPr>
            <w:r w:rsidRPr="005E6EE8">
              <w:rPr>
                <w:rFonts w:cs="Arial"/>
                <w:sz w:val="20"/>
                <w:lang w:eastAsia="en-GB"/>
              </w:rPr>
              <w:t xml:space="preserve">Use of imperative verbs (commands), e.g. Cut the card ... Paint your design ... </w:t>
            </w:r>
          </w:p>
          <w:p w:rsidR="00864E17" w:rsidRPr="005E6EE8" w:rsidRDefault="00864E17" w:rsidP="007E734C">
            <w:pPr>
              <w:spacing w:before="100" w:beforeAutospacing="1" w:after="100" w:afterAutospacing="1"/>
              <w:rPr>
                <w:rFonts w:cs="Arial"/>
                <w:sz w:val="20"/>
                <w:lang w:eastAsia="en-GB"/>
              </w:rPr>
            </w:pPr>
            <w:r w:rsidRPr="005E6EE8">
              <w:rPr>
                <w:rFonts w:cs="Arial"/>
                <w:sz w:val="20"/>
                <w:lang w:eastAsia="en-GB"/>
              </w:rPr>
              <w:t>Instructions may include negative commands. (Do not use any glue at this stage.)</w:t>
            </w:r>
          </w:p>
          <w:p w:rsidR="00864E17" w:rsidRPr="007E734C" w:rsidRDefault="00864E17" w:rsidP="004C5D01">
            <w:pPr>
              <w:rPr>
                <w:rFonts w:cs="Arial"/>
                <w:sz w:val="20"/>
                <w:lang w:eastAsia="en-GB"/>
              </w:rPr>
            </w:pPr>
            <w:r w:rsidRPr="005E6EE8">
              <w:rPr>
                <w:rFonts w:cs="Arial"/>
                <w:sz w:val="20"/>
                <w:lang w:eastAsia="en-GB"/>
              </w:rPr>
              <w:t>Additional advice (It’s a good idea to leave it overnight if you have time. If the mixture separates ...) or suggested alternatives (If you would like to make a bigger decoration, you could either double the dimensions of the base or just draw bigger flowers.)</w:t>
            </w:r>
          </w:p>
        </w:tc>
      </w:tr>
      <w:tr w:rsidR="00864E17" w:rsidTr="005312E3">
        <w:trPr>
          <w:trHeight w:val="131"/>
        </w:trPr>
        <w:tc>
          <w:tcPr>
            <w:tcW w:w="16302" w:type="dxa"/>
            <w:shd w:val="clear" w:color="auto" w:fill="FFFF00"/>
            <w:vAlign w:val="center"/>
          </w:tcPr>
          <w:p w:rsidR="00864E17" w:rsidRPr="00A866B1" w:rsidRDefault="00864E17" w:rsidP="00100BA6">
            <w:pPr>
              <w:jc w:val="center"/>
              <w:rPr>
                <w:rFonts w:cs="Arial"/>
                <w:b/>
                <w:sz w:val="20"/>
              </w:rPr>
            </w:pPr>
            <w:r w:rsidRPr="00A866B1">
              <w:rPr>
                <w:rFonts w:cs="Arial"/>
                <w:b/>
                <w:sz w:val="20"/>
              </w:rPr>
              <w:t>Possible Learning Outcomes</w:t>
            </w:r>
          </w:p>
        </w:tc>
      </w:tr>
      <w:tr w:rsidR="00864E17" w:rsidTr="006E209A">
        <w:trPr>
          <w:trHeight w:val="2399"/>
        </w:trPr>
        <w:tc>
          <w:tcPr>
            <w:tcW w:w="16302" w:type="dxa"/>
          </w:tcPr>
          <w:p w:rsidR="00864E17" w:rsidRPr="00A24611" w:rsidRDefault="00864E17" w:rsidP="008F1FBB">
            <w:pPr>
              <w:pStyle w:val="ListBullet"/>
              <w:numPr>
                <w:ilvl w:val="0"/>
                <w:numId w:val="0"/>
              </w:numPr>
              <w:ind w:left="113"/>
              <w:rPr>
                <w:rFonts w:cs="Arial"/>
                <w:color w:val="auto"/>
              </w:rPr>
            </w:pPr>
            <w:r>
              <w:rPr>
                <w:rFonts w:cs="Arial"/>
                <w:color w:val="auto"/>
              </w:rPr>
              <w:t>I can listen to and follow a series of instructions with multiple steps.</w:t>
            </w:r>
          </w:p>
          <w:p w:rsidR="00864E17" w:rsidRPr="00A24611" w:rsidRDefault="00864E17" w:rsidP="008F1FBB">
            <w:pPr>
              <w:pStyle w:val="ListBullet"/>
              <w:numPr>
                <w:ilvl w:val="0"/>
                <w:numId w:val="0"/>
              </w:numPr>
              <w:ind w:left="284" w:hanging="171"/>
              <w:rPr>
                <w:rFonts w:cs="Arial"/>
                <w:color w:val="auto"/>
              </w:rPr>
            </w:pPr>
            <w:r>
              <w:rPr>
                <w:rFonts w:cs="Arial"/>
                <w:color w:val="auto"/>
              </w:rPr>
              <w:t>I can give clear verbal</w:t>
            </w:r>
            <w:r w:rsidRPr="00A24611">
              <w:rPr>
                <w:rFonts w:cs="Arial"/>
                <w:color w:val="auto"/>
              </w:rPr>
              <w:t xml:space="preserve"> instructions</w:t>
            </w:r>
            <w:r>
              <w:rPr>
                <w:rFonts w:cs="Arial"/>
                <w:color w:val="auto"/>
              </w:rPr>
              <w:t>, in the correct order</w:t>
            </w:r>
            <w:r w:rsidRPr="00A24611">
              <w:rPr>
                <w:rFonts w:cs="Arial"/>
                <w:color w:val="auto"/>
              </w:rPr>
              <w:t xml:space="preserve"> to members of a group.</w:t>
            </w:r>
          </w:p>
          <w:p w:rsidR="00864E17" w:rsidRDefault="00864E17" w:rsidP="00A24611">
            <w:pPr>
              <w:pStyle w:val="ListBullet"/>
              <w:numPr>
                <w:ilvl w:val="0"/>
                <w:numId w:val="0"/>
              </w:numPr>
              <w:ind w:left="284" w:hanging="171"/>
              <w:rPr>
                <w:rFonts w:cs="Arial"/>
                <w:color w:val="auto"/>
              </w:rPr>
            </w:pPr>
            <w:r>
              <w:rPr>
                <w:rFonts w:cs="Arial"/>
                <w:color w:val="auto"/>
              </w:rPr>
              <w:t>I can r</w:t>
            </w:r>
            <w:r w:rsidRPr="00A24611">
              <w:rPr>
                <w:rFonts w:cs="Arial"/>
                <w:color w:val="auto"/>
              </w:rPr>
              <w:t xml:space="preserve">ead and follow simple sets of instructions such as recipes, plans, constructions which include diagrams. </w:t>
            </w:r>
          </w:p>
          <w:p w:rsidR="00864E17" w:rsidRPr="00A24611" w:rsidRDefault="00864E17" w:rsidP="00A24611">
            <w:pPr>
              <w:pStyle w:val="ListBullet"/>
              <w:numPr>
                <w:ilvl w:val="0"/>
                <w:numId w:val="0"/>
              </w:numPr>
              <w:ind w:left="284" w:hanging="171"/>
              <w:rPr>
                <w:rFonts w:cs="Arial"/>
                <w:color w:val="auto"/>
              </w:rPr>
            </w:pPr>
            <w:r>
              <w:rPr>
                <w:rFonts w:cs="Arial"/>
                <w:color w:val="auto"/>
              </w:rPr>
              <w:t xml:space="preserve">I can analyse </w:t>
            </w:r>
            <w:r w:rsidRPr="00A24611">
              <w:rPr>
                <w:rFonts w:cs="Arial"/>
                <w:color w:val="auto"/>
              </w:rPr>
              <w:t>some instructional texts and note their function, form</w:t>
            </w:r>
            <w:r>
              <w:rPr>
                <w:rFonts w:cs="Arial"/>
                <w:color w:val="auto"/>
              </w:rPr>
              <w:t xml:space="preserve"> and typical language features, including:</w:t>
            </w:r>
          </w:p>
          <w:p w:rsidR="00864E17" w:rsidRPr="008B061A" w:rsidRDefault="00864E17" w:rsidP="008F1FBB">
            <w:pPr>
              <w:pStyle w:val="bulletundernumbered"/>
              <w:numPr>
                <w:ilvl w:val="0"/>
                <w:numId w:val="14"/>
              </w:numPr>
              <w:rPr>
                <w:sz w:val="20"/>
                <w:szCs w:val="20"/>
              </w:rPr>
            </w:pPr>
            <w:r>
              <w:rPr>
                <w:sz w:val="20"/>
                <w:szCs w:val="20"/>
              </w:rPr>
              <w:t xml:space="preserve">statement of </w:t>
            </w:r>
            <w:r w:rsidRPr="008B061A">
              <w:rPr>
                <w:sz w:val="20"/>
                <w:szCs w:val="20"/>
              </w:rPr>
              <w:t>purpose, list of  materials or</w:t>
            </w:r>
            <w:r>
              <w:rPr>
                <w:sz w:val="20"/>
                <w:szCs w:val="20"/>
              </w:rPr>
              <w:t xml:space="preserve"> ingredients, sequential steps.</w:t>
            </w:r>
          </w:p>
          <w:p w:rsidR="00864E17" w:rsidRPr="00A24611" w:rsidRDefault="00864E17" w:rsidP="008F1FBB">
            <w:pPr>
              <w:pStyle w:val="ListBullet"/>
              <w:numPr>
                <w:ilvl w:val="0"/>
                <w:numId w:val="14"/>
              </w:numPr>
              <w:rPr>
                <w:rFonts w:cs="Arial"/>
                <w:color w:val="auto"/>
              </w:rPr>
            </w:pPr>
            <w:r w:rsidRPr="00A24611">
              <w:rPr>
                <w:rFonts w:cs="Arial"/>
                <w:color w:val="auto"/>
              </w:rPr>
              <w:t>direct/imperative language</w:t>
            </w:r>
          </w:p>
          <w:p w:rsidR="00864E17" w:rsidRPr="00A24611" w:rsidRDefault="00864E17" w:rsidP="008F1FBB">
            <w:pPr>
              <w:pStyle w:val="ListBullet"/>
              <w:numPr>
                <w:ilvl w:val="0"/>
                <w:numId w:val="14"/>
              </w:numPr>
              <w:rPr>
                <w:rFonts w:cs="Arial"/>
                <w:color w:val="auto"/>
              </w:rPr>
            </w:pPr>
            <w:r w:rsidRPr="00A24611">
              <w:rPr>
                <w:rFonts w:cs="Arial"/>
                <w:color w:val="auto"/>
              </w:rPr>
              <w:t>use of adjectives and adverbs limited to giving essential information</w:t>
            </w:r>
          </w:p>
          <w:p w:rsidR="00864E17" w:rsidRPr="008E6253" w:rsidRDefault="00864E17" w:rsidP="008F1FBB">
            <w:pPr>
              <w:pStyle w:val="ListBullet"/>
              <w:numPr>
                <w:ilvl w:val="0"/>
                <w:numId w:val="14"/>
              </w:numPr>
              <w:rPr>
                <w:rFonts w:cs="Arial"/>
                <w:color w:val="auto"/>
              </w:rPr>
            </w:pPr>
            <w:r w:rsidRPr="00A24611">
              <w:rPr>
                <w:rFonts w:cs="Arial"/>
                <w:color w:val="auto"/>
              </w:rPr>
              <w:t xml:space="preserve">emotive/value-laden language not generally used </w:t>
            </w:r>
          </w:p>
          <w:p w:rsidR="00864E17" w:rsidRDefault="00864E17" w:rsidP="008B061A">
            <w:pPr>
              <w:pStyle w:val="ListBullet"/>
              <w:numPr>
                <w:ilvl w:val="0"/>
                <w:numId w:val="0"/>
              </w:numPr>
              <w:ind w:left="113"/>
              <w:rPr>
                <w:rFonts w:cs="Arial"/>
                <w:color w:val="auto"/>
              </w:rPr>
            </w:pPr>
            <w:r>
              <w:rPr>
                <w:rFonts w:cs="Arial"/>
                <w:color w:val="auto"/>
              </w:rPr>
              <w:t>I</w:t>
            </w:r>
            <w:r w:rsidRPr="00A24611">
              <w:rPr>
                <w:rFonts w:cs="Arial"/>
                <w:color w:val="auto"/>
              </w:rPr>
              <w:t xml:space="preserve"> can write a simple </w:t>
            </w:r>
            <w:r>
              <w:rPr>
                <w:rFonts w:cs="Arial"/>
                <w:color w:val="auto"/>
              </w:rPr>
              <w:t>set</w:t>
            </w:r>
            <w:r w:rsidRPr="00A24611">
              <w:rPr>
                <w:rFonts w:cs="Arial"/>
                <w:color w:val="auto"/>
              </w:rPr>
              <w:t xml:space="preserve"> of instructions </w:t>
            </w:r>
            <w:r>
              <w:rPr>
                <w:rFonts w:cs="Arial"/>
                <w:color w:val="auto"/>
              </w:rPr>
              <w:t xml:space="preserve">independently </w:t>
            </w:r>
            <w:r w:rsidRPr="00A24611">
              <w:rPr>
                <w:rFonts w:cs="Arial"/>
                <w:color w:val="auto"/>
              </w:rPr>
              <w:t xml:space="preserve">to be followed by another child or group. </w:t>
            </w:r>
          </w:p>
          <w:p w:rsidR="00864E17" w:rsidRDefault="00864E17" w:rsidP="00A24611">
            <w:pPr>
              <w:pStyle w:val="ListBullet"/>
              <w:numPr>
                <w:ilvl w:val="0"/>
                <w:numId w:val="0"/>
              </w:numPr>
              <w:ind w:left="113"/>
              <w:rPr>
                <w:sz w:val="12"/>
              </w:rPr>
            </w:pPr>
            <w:r>
              <w:rPr>
                <w:rFonts w:cs="Arial"/>
                <w:color w:val="auto"/>
              </w:rPr>
              <w:t>I can</w:t>
            </w:r>
            <w:r w:rsidRPr="00A24611">
              <w:rPr>
                <w:rFonts w:cs="Arial"/>
                <w:color w:val="auto"/>
              </w:rPr>
              <w:t xml:space="preserve"> use appropriate tense consistently, indicate sequence clearly, for example through numbering or use of sequencing words, and include a detailed diagram.</w:t>
            </w:r>
          </w:p>
        </w:tc>
      </w:tr>
    </w:tbl>
    <w:p w:rsidR="00864E17" w:rsidRPr="00BC37DF" w:rsidRDefault="00864E17">
      <w:pPr>
        <w:rPr>
          <w:sz w:val="20"/>
        </w:rPr>
      </w:pPr>
      <w:r>
        <w:br w:type="page"/>
      </w:r>
    </w:p>
    <w:tbl>
      <w:tblPr>
        <w:tblW w:w="1630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302"/>
      </w:tblGrid>
      <w:tr w:rsidR="00864E17" w:rsidRPr="00841A96" w:rsidTr="001256D4">
        <w:trPr>
          <w:trHeight w:val="176"/>
        </w:trPr>
        <w:tc>
          <w:tcPr>
            <w:tcW w:w="16302" w:type="dxa"/>
            <w:shd w:val="clear" w:color="auto" w:fill="FFFF00"/>
            <w:vAlign w:val="center"/>
          </w:tcPr>
          <w:p w:rsidR="00864E17" w:rsidRPr="00BC37DF" w:rsidRDefault="00864E17" w:rsidP="008928CA">
            <w:pPr>
              <w:jc w:val="center"/>
              <w:rPr>
                <w:rFonts w:cs="Arial"/>
                <w:b/>
                <w:sz w:val="20"/>
                <w:lang w:val="fr-FR" w:eastAsia="en-GB"/>
              </w:rPr>
            </w:pPr>
            <w:r>
              <w:rPr>
                <w:rFonts w:cs="Arial"/>
                <w:b/>
                <w:sz w:val="20"/>
              </w:rPr>
              <w:t xml:space="preserve">TEXT TYPE KNOWLEDGE: </w:t>
            </w:r>
            <w:r w:rsidRPr="00BC37DF">
              <w:rPr>
                <w:rFonts w:cs="Arial"/>
                <w:b/>
                <w:sz w:val="20"/>
                <w:lang w:val="fr-FR" w:eastAsia="en-GB"/>
              </w:rPr>
              <w:t>INFORMATION TEXTS (NON-CHRONOLOGICAL REPORTS)</w:t>
            </w:r>
          </w:p>
        </w:tc>
      </w:tr>
      <w:tr w:rsidR="00864E17" w:rsidTr="00C361DD">
        <w:trPr>
          <w:trHeight w:val="507"/>
        </w:trPr>
        <w:tc>
          <w:tcPr>
            <w:tcW w:w="16302" w:type="dxa"/>
            <w:vAlign w:val="center"/>
          </w:tcPr>
          <w:p w:rsidR="00864E17" w:rsidRPr="009847F4" w:rsidRDefault="00864E17" w:rsidP="007E734C">
            <w:pPr>
              <w:tabs>
                <w:tab w:val="num" w:pos="924"/>
              </w:tabs>
              <w:rPr>
                <w:rFonts w:cs="Arial"/>
                <w:b/>
                <w:sz w:val="20"/>
                <w:u w:val="single"/>
                <w:lang w:eastAsia="en-GB"/>
              </w:rPr>
            </w:pPr>
            <w:r>
              <w:rPr>
                <w:rFonts w:cs="Arial"/>
                <w:b/>
                <w:sz w:val="20"/>
                <w:u w:val="single"/>
                <w:lang w:eastAsia="en-GB"/>
              </w:rPr>
              <w:t>Purpose:</w:t>
            </w:r>
          </w:p>
          <w:p w:rsidR="00864E17" w:rsidRDefault="00864E17" w:rsidP="007E734C">
            <w:pPr>
              <w:autoSpaceDE w:val="0"/>
              <w:autoSpaceDN w:val="0"/>
              <w:adjustRightInd w:val="0"/>
              <w:rPr>
                <w:rFonts w:cs="Arial"/>
                <w:sz w:val="20"/>
                <w:lang w:eastAsia="en-GB"/>
              </w:rPr>
            </w:pPr>
            <w:r>
              <w:rPr>
                <w:rFonts w:cs="Arial"/>
                <w:sz w:val="20"/>
                <w:lang w:eastAsia="en-GB"/>
              </w:rPr>
              <w:t>To provide detailed information about the way things are or were.</w:t>
            </w:r>
          </w:p>
          <w:p w:rsidR="00864E17" w:rsidRDefault="00864E17" w:rsidP="007E734C">
            <w:pPr>
              <w:autoSpaceDE w:val="0"/>
              <w:autoSpaceDN w:val="0"/>
              <w:adjustRightInd w:val="0"/>
              <w:rPr>
                <w:rFonts w:cs="Arial"/>
                <w:sz w:val="20"/>
                <w:lang w:eastAsia="en-GB"/>
              </w:rPr>
            </w:pPr>
            <w:r>
              <w:rPr>
                <w:rFonts w:cs="Arial"/>
                <w:sz w:val="20"/>
                <w:lang w:eastAsia="en-GB"/>
              </w:rPr>
              <w:t>To help readers/listeners understand what is being described by organising or categorising information.</w:t>
            </w:r>
          </w:p>
          <w:p w:rsidR="00864E17" w:rsidRDefault="00864E17" w:rsidP="007E734C">
            <w:pPr>
              <w:autoSpaceDE w:val="0"/>
              <w:autoSpaceDN w:val="0"/>
              <w:adjustRightInd w:val="0"/>
              <w:rPr>
                <w:rFonts w:cs="Arial"/>
                <w:sz w:val="20"/>
                <w:lang w:eastAsia="en-GB"/>
              </w:rPr>
            </w:pPr>
          </w:p>
          <w:p w:rsidR="00864E17" w:rsidRPr="009847F4" w:rsidRDefault="00864E17" w:rsidP="007E734C">
            <w:pPr>
              <w:autoSpaceDE w:val="0"/>
              <w:autoSpaceDN w:val="0"/>
              <w:adjustRightInd w:val="0"/>
              <w:rPr>
                <w:rFonts w:cs="Arial"/>
                <w:b/>
                <w:sz w:val="20"/>
                <w:u w:val="single"/>
                <w:lang w:eastAsia="en-GB"/>
              </w:rPr>
            </w:pPr>
            <w:r>
              <w:rPr>
                <w:rFonts w:cs="Arial"/>
                <w:b/>
                <w:sz w:val="20"/>
                <w:u w:val="single"/>
                <w:lang w:eastAsia="en-GB"/>
              </w:rPr>
              <w:t>Features:</w:t>
            </w:r>
          </w:p>
          <w:p w:rsidR="00864E17" w:rsidRDefault="00864E17" w:rsidP="007E734C">
            <w:pPr>
              <w:tabs>
                <w:tab w:val="num" w:pos="924"/>
              </w:tabs>
              <w:rPr>
                <w:rFonts w:cs="Arial"/>
                <w:sz w:val="20"/>
                <w:lang w:eastAsia="en-GB"/>
              </w:rPr>
            </w:pPr>
            <w:r w:rsidRPr="002A3C86">
              <w:rPr>
                <w:rFonts w:cs="Arial"/>
                <w:sz w:val="20"/>
                <w:lang w:eastAsia="en-GB"/>
              </w:rPr>
              <w:t>In the absence of a temporal (chronological) structure where events happen in a particular order, non-chronological reports usually have a logical structure. They tend to group information, often moving from general to more specific detail and examples or elaborations. A common structure</w:t>
            </w:r>
            <w:r>
              <w:rPr>
                <w:rFonts w:cs="Arial"/>
                <w:sz w:val="20"/>
                <w:lang w:eastAsia="en-GB"/>
              </w:rPr>
              <w:t xml:space="preserve"> </w:t>
            </w:r>
            <w:r w:rsidRPr="001D35B6">
              <w:rPr>
                <w:rFonts w:cs="Arial"/>
                <w:sz w:val="20"/>
                <w:lang w:eastAsia="en-GB"/>
              </w:rPr>
              <w:t>includes:</w:t>
            </w:r>
            <w:r>
              <w:rPr>
                <w:rFonts w:cs="Arial"/>
                <w:sz w:val="20"/>
                <w:lang w:eastAsia="en-GB"/>
              </w:rPr>
              <w:t xml:space="preserve"> </w:t>
            </w:r>
            <w:r w:rsidRPr="002A3C86">
              <w:rPr>
                <w:rFonts w:cs="Arial"/>
                <w:sz w:val="20"/>
                <w:lang w:eastAsia="en-GB"/>
              </w:rPr>
              <w:t>an opening statement, often a general</w:t>
            </w:r>
            <w:r>
              <w:rPr>
                <w:rFonts w:cs="Arial"/>
                <w:sz w:val="20"/>
                <w:lang w:eastAsia="en-GB"/>
              </w:rPr>
              <w:t xml:space="preserve"> </w:t>
            </w:r>
            <w:r w:rsidRPr="001D35B6">
              <w:rPr>
                <w:rFonts w:cs="Arial"/>
                <w:sz w:val="20"/>
                <w:lang w:eastAsia="en-GB"/>
              </w:rPr>
              <w:t>clas</w:t>
            </w:r>
            <w:r>
              <w:rPr>
                <w:rFonts w:cs="Arial"/>
                <w:sz w:val="20"/>
                <w:lang w:eastAsia="en-GB"/>
              </w:rPr>
              <w:t xml:space="preserve">sification (Sparrows are birds); </w:t>
            </w:r>
            <w:r w:rsidRPr="002A3C86">
              <w:rPr>
                <w:rFonts w:cs="Arial"/>
                <w:sz w:val="20"/>
                <w:lang w:eastAsia="en-GB"/>
              </w:rPr>
              <w:t>sometimes followed by a more detailed or technical classification (Their Latin name is...);</w:t>
            </w:r>
            <w:r>
              <w:rPr>
                <w:rFonts w:cs="Arial"/>
                <w:sz w:val="20"/>
                <w:lang w:eastAsia="en-GB"/>
              </w:rPr>
              <w:t xml:space="preserve"> </w:t>
            </w:r>
            <w:r w:rsidRPr="002A3C86">
              <w:rPr>
                <w:rFonts w:cs="Arial"/>
                <w:sz w:val="20"/>
                <w:lang w:eastAsia="en-GB"/>
              </w:rPr>
              <w:t>a description of whatever is the subject of the report organised in some way to help the reader make sense of the information. For example:</w:t>
            </w:r>
            <w:r>
              <w:rPr>
                <w:rFonts w:cs="Arial"/>
                <w:sz w:val="20"/>
                <w:lang w:eastAsia="en-GB"/>
              </w:rPr>
              <w:t xml:space="preserve"> </w:t>
            </w:r>
            <w:r w:rsidRPr="002A3C86">
              <w:rPr>
                <w:rFonts w:cs="Arial"/>
                <w:sz w:val="20"/>
                <w:lang w:eastAsia="en-GB"/>
              </w:rPr>
              <w:t>its qualities (Like most birds, sparrows have feathers.);</w:t>
            </w:r>
            <w:r>
              <w:rPr>
                <w:rFonts w:cs="Arial"/>
                <w:sz w:val="20"/>
                <w:lang w:eastAsia="en-GB"/>
              </w:rPr>
              <w:t xml:space="preserve"> </w:t>
            </w:r>
            <w:r w:rsidRPr="002A3C86">
              <w:rPr>
                <w:rFonts w:cs="Arial"/>
                <w:sz w:val="20"/>
                <w:lang w:eastAsia="en-GB"/>
              </w:rPr>
              <w:t>its parts and their functions (The beak is</w:t>
            </w:r>
            <w:r>
              <w:rPr>
                <w:rFonts w:cs="Arial"/>
                <w:sz w:val="20"/>
                <w:lang w:eastAsia="en-GB"/>
              </w:rPr>
              <w:t xml:space="preserve"> </w:t>
            </w:r>
            <w:r w:rsidRPr="002A3C86">
              <w:rPr>
                <w:rFonts w:cs="Arial"/>
                <w:sz w:val="20"/>
                <w:lang w:eastAsia="en-GB"/>
              </w:rPr>
              <w:t>small and strong so that it can ...);</w:t>
            </w:r>
            <w:r>
              <w:rPr>
                <w:rFonts w:cs="Arial"/>
                <w:sz w:val="20"/>
                <w:lang w:eastAsia="en-GB"/>
              </w:rPr>
              <w:t xml:space="preserve"> </w:t>
            </w:r>
            <w:r w:rsidRPr="002A3C86">
              <w:rPr>
                <w:rFonts w:cs="Arial"/>
                <w:sz w:val="20"/>
                <w:lang w:eastAsia="en-GB"/>
              </w:rPr>
              <w:t>its habits</w:t>
            </w:r>
            <w:r w:rsidRPr="007E734C">
              <w:rPr>
                <w:rFonts w:cs="Arial"/>
                <w:sz w:val="20"/>
                <w:lang w:eastAsia="en-GB"/>
              </w:rPr>
              <w:t>/behaviour</w:t>
            </w:r>
            <w:r w:rsidRPr="002A3C86">
              <w:rPr>
                <w:rFonts w:cs="Arial"/>
                <w:sz w:val="20"/>
                <w:lang w:eastAsia="en-GB"/>
              </w:rPr>
              <w:t xml:space="preserve">/ uses (Sparrows nest in ...). </w:t>
            </w:r>
          </w:p>
          <w:p w:rsidR="00864E17" w:rsidRPr="002A3C86" w:rsidRDefault="00864E17" w:rsidP="007E734C">
            <w:pPr>
              <w:tabs>
                <w:tab w:val="num" w:pos="924"/>
              </w:tabs>
              <w:rPr>
                <w:rFonts w:cs="Arial"/>
                <w:sz w:val="20"/>
                <w:lang w:eastAsia="en-GB"/>
              </w:rPr>
            </w:pPr>
            <w:r w:rsidRPr="002A3C86">
              <w:rPr>
                <w:rFonts w:cs="Arial"/>
                <w:sz w:val="20"/>
                <w:lang w:eastAsia="en-GB"/>
              </w:rPr>
              <w:t>Often written in the third person and present tense. (They like to build their nests ... It is a cold and dangerous place to live.)</w:t>
            </w:r>
          </w:p>
          <w:p w:rsidR="00864E17" w:rsidRPr="002A3C86" w:rsidRDefault="00864E17" w:rsidP="007E734C">
            <w:pPr>
              <w:tabs>
                <w:tab w:val="num" w:pos="924"/>
              </w:tabs>
              <w:spacing w:before="100" w:beforeAutospacing="1" w:after="100" w:afterAutospacing="1"/>
              <w:rPr>
                <w:rFonts w:cs="Arial"/>
                <w:sz w:val="20"/>
                <w:lang w:eastAsia="en-GB"/>
              </w:rPr>
            </w:pPr>
            <w:r w:rsidRPr="002A3C86">
              <w:rPr>
                <w:rFonts w:cs="Arial"/>
                <w:sz w:val="20"/>
                <w:lang w:eastAsia="en-GB"/>
              </w:rPr>
              <w:t>Sometimes written in the past tense, as in a historical report. (Children as young as seven worked in factories. They were poorly fed and clot</w:t>
            </w:r>
            <w:r>
              <w:rPr>
                <w:rFonts w:cs="Arial"/>
                <w:sz w:val="20"/>
                <w:lang w:eastAsia="en-GB"/>
              </w:rPr>
              <w:t>hed and they did dangerous work.</w:t>
            </w:r>
            <w:r w:rsidRPr="002A3C86">
              <w:rPr>
                <w:rFonts w:cs="Arial"/>
                <w:sz w:val="20"/>
                <w:lang w:eastAsia="en-GB"/>
              </w:rPr>
              <w:t>)</w:t>
            </w:r>
          </w:p>
          <w:p w:rsidR="00864E17" w:rsidRPr="002A3C86" w:rsidRDefault="00864E17" w:rsidP="007E734C">
            <w:pPr>
              <w:tabs>
                <w:tab w:val="num" w:pos="924"/>
              </w:tabs>
              <w:spacing w:before="100" w:beforeAutospacing="1" w:after="100" w:afterAutospacing="1"/>
              <w:rPr>
                <w:rFonts w:cs="Arial"/>
                <w:sz w:val="20"/>
                <w:lang w:eastAsia="en-GB"/>
              </w:rPr>
            </w:pPr>
            <w:r w:rsidRPr="002A3C86">
              <w:rPr>
                <w:rFonts w:cs="Arial"/>
                <w:sz w:val="20"/>
                <w:lang w:eastAsia="en-GB"/>
              </w:rPr>
              <w:t>The passive voice is frequently used to avoid</w:t>
            </w:r>
            <w:r w:rsidRPr="007E734C">
              <w:rPr>
                <w:rFonts w:cs="Arial"/>
                <w:sz w:val="20"/>
                <w:lang w:eastAsia="en-GB"/>
              </w:rPr>
              <w:t xml:space="preserve"> personalisation</w:t>
            </w:r>
            <w:r w:rsidRPr="002A3C86">
              <w:rPr>
                <w:rFonts w:cs="Arial"/>
                <w:sz w:val="20"/>
                <w:lang w:eastAsia="en-GB"/>
              </w:rPr>
              <w:t>, to avoid naming the agent of a verb, to add variety to sentences or to maintain an appropriate level of formality for the context and purpose of writing. (Sparrows are found in ... Sharks are hunted ... Gold is highly valued ...)</w:t>
            </w:r>
          </w:p>
          <w:p w:rsidR="00864E17" w:rsidRPr="002A3C86" w:rsidRDefault="00864E17" w:rsidP="007E734C">
            <w:pPr>
              <w:tabs>
                <w:tab w:val="num" w:pos="924"/>
              </w:tabs>
              <w:spacing w:before="100" w:beforeAutospacing="1" w:after="100" w:afterAutospacing="1"/>
              <w:rPr>
                <w:rFonts w:cs="Arial"/>
                <w:sz w:val="20"/>
                <w:lang w:eastAsia="en-GB"/>
              </w:rPr>
            </w:pPr>
            <w:r w:rsidRPr="002A3C86">
              <w:rPr>
                <w:rFonts w:cs="Arial"/>
                <w:sz w:val="20"/>
                <w:lang w:eastAsia="en-GB"/>
              </w:rPr>
              <w:t>Tends to focus on generic subjects (Dogs) rather than specific subjects (My dog Ben).</w:t>
            </w:r>
          </w:p>
          <w:p w:rsidR="00864E17" w:rsidRPr="002A3C86" w:rsidRDefault="00864E17" w:rsidP="007E734C">
            <w:pPr>
              <w:tabs>
                <w:tab w:val="num" w:pos="924"/>
              </w:tabs>
              <w:spacing w:before="100" w:beforeAutospacing="1" w:after="100" w:afterAutospacing="1"/>
              <w:rPr>
                <w:rFonts w:cs="Arial"/>
                <w:sz w:val="20"/>
                <w:lang w:eastAsia="en-GB"/>
              </w:rPr>
            </w:pPr>
            <w:r w:rsidRPr="002A3C86">
              <w:rPr>
                <w:rFonts w:cs="Arial"/>
                <w:sz w:val="20"/>
                <w:lang w:eastAsia="en-GB"/>
              </w:rPr>
              <w:t>Description is usually an important feature, including the language of comparison and contrast. (Polar bears are the biggest carnivores of all. They hibernate, just like other bears. A polar bear’s nose is as black as a piece of coal.)</w:t>
            </w:r>
          </w:p>
          <w:p w:rsidR="00864E17" w:rsidRDefault="00864E17" w:rsidP="00BF7222">
            <w:pPr>
              <w:rPr>
                <w:rFonts w:cs="Arial"/>
                <w:sz w:val="20"/>
                <w:lang w:eastAsia="en-GB"/>
              </w:rPr>
            </w:pPr>
            <w:r w:rsidRPr="002A3C86">
              <w:rPr>
                <w:rFonts w:cs="Arial"/>
                <w:sz w:val="20"/>
                <w:lang w:eastAsia="en-GB"/>
              </w:rPr>
              <w:t>Description is generally used for precision rather than to create an emotional response so imagery is not heavily used.</w:t>
            </w:r>
          </w:p>
          <w:p w:rsidR="00864E17" w:rsidRPr="007E734C" w:rsidRDefault="00864E17" w:rsidP="00BF7222">
            <w:pPr>
              <w:rPr>
                <w:rFonts w:cs="Arial"/>
                <w:sz w:val="20"/>
                <w:lang w:eastAsia="en-GB"/>
              </w:rPr>
            </w:pPr>
          </w:p>
        </w:tc>
      </w:tr>
      <w:tr w:rsidR="00864E17" w:rsidTr="00CC282F">
        <w:trPr>
          <w:trHeight w:val="70"/>
        </w:trPr>
        <w:tc>
          <w:tcPr>
            <w:tcW w:w="16302" w:type="dxa"/>
            <w:shd w:val="clear" w:color="auto" w:fill="FFFF00"/>
            <w:vAlign w:val="center"/>
          </w:tcPr>
          <w:p w:rsidR="00864E17" w:rsidRPr="00A866B1" w:rsidRDefault="00864E17" w:rsidP="00BF7222">
            <w:pPr>
              <w:jc w:val="center"/>
              <w:rPr>
                <w:rFonts w:cs="Arial"/>
                <w:b/>
                <w:sz w:val="20"/>
              </w:rPr>
            </w:pPr>
            <w:r w:rsidRPr="00A866B1">
              <w:rPr>
                <w:rFonts w:cs="Arial"/>
                <w:b/>
                <w:sz w:val="20"/>
              </w:rPr>
              <w:t>Possible Learning Outcomes</w:t>
            </w:r>
          </w:p>
        </w:tc>
      </w:tr>
      <w:tr w:rsidR="00864E17" w:rsidTr="00711677">
        <w:trPr>
          <w:trHeight w:val="70"/>
        </w:trPr>
        <w:tc>
          <w:tcPr>
            <w:tcW w:w="16302" w:type="dxa"/>
          </w:tcPr>
          <w:p w:rsidR="00864E17" w:rsidRDefault="00864E17" w:rsidP="00C728E5">
            <w:pPr>
              <w:ind w:right="369"/>
              <w:rPr>
                <w:rFonts w:cs="Arial"/>
                <w:sz w:val="20"/>
              </w:rPr>
            </w:pPr>
          </w:p>
          <w:p w:rsidR="00864E17" w:rsidRDefault="00864E17" w:rsidP="00C728E5">
            <w:pPr>
              <w:ind w:right="369"/>
              <w:rPr>
                <w:rFonts w:cs="Arial"/>
                <w:sz w:val="20"/>
              </w:rPr>
            </w:pPr>
            <w:r>
              <w:rPr>
                <w:rFonts w:cs="Arial"/>
                <w:sz w:val="20"/>
              </w:rPr>
              <w:t xml:space="preserve">I can </w:t>
            </w:r>
            <w:r w:rsidRPr="00C728E5">
              <w:rPr>
                <w:rFonts w:cs="Arial"/>
                <w:sz w:val="20"/>
              </w:rPr>
              <w:t>identify the main features of a non-chronological report, including grammatical features and key vocabulary;</w:t>
            </w:r>
          </w:p>
          <w:p w:rsidR="00864E17" w:rsidRPr="00C728E5" w:rsidRDefault="00864E17" w:rsidP="00C728E5">
            <w:pPr>
              <w:ind w:right="369"/>
              <w:rPr>
                <w:rFonts w:cs="Arial"/>
                <w:sz w:val="20"/>
              </w:rPr>
            </w:pPr>
          </w:p>
          <w:p w:rsidR="00864E17" w:rsidRDefault="00864E17" w:rsidP="00C728E5">
            <w:pPr>
              <w:ind w:right="369"/>
              <w:rPr>
                <w:rFonts w:cs="Arial"/>
                <w:sz w:val="20"/>
              </w:rPr>
            </w:pPr>
            <w:r>
              <w:rPr>
                <w:rFonts w:cs="Arial"/>
                <w:sz w:val="20"/>
              </w:rPr>
              <w:t xml:space="preserve">I can </w:t>
            </w:r>
            <w:r w:rsidRPr="00C728E5">
              <w:rPr>
                <w:rFonts w:cs="Arial"/>
                <w:sz w:val="20"/>
              </w:rPr>
              <w:t>evaluate</w:t>
            </w:r>
            <w:r>
              <w:rPr>
                <w:rFonts w:cs="Arial"/>
                <w:sz w:val="20"/>
              </w:rPr>
              <w:t xml:space="preserve"> the content of</w:t>
            </w:r>
            <w:r w:rsidRPr="00C728E5">
              <w:rPr>
                <w:rFonts w:cs="Arial"/>
                <w:sz w:val="20"/>
              </w:rPr>
              <w:t xml:space="preserve"> non-chronological reports, expressing </w:t>
            </w:r>
            <w:r>
              <w:rPr>
                <w:rFonts w:cs="Arial"/>
                <w:sz w:val="20"/>
              </w:rPr>
              <w:t>my</w:t>
            </w:r>
            <w:r w:rsidRPr="00C728E5">
              <w:rPr>
                <w:rFonts w:cs="Arial"/>
                <w:sz w:val="20"/>
              </w:rPr>
              <w:t xml:space="preserve"> views clearly an</w:t>
            </w:r>
            <w:r>
              <w:rPr>
                <w:rFonts w:cs="Arial"/>
                <w:sz w:val="20"/>
              </w:rPr>
              <w:t>d using evidence from the text.</w:t>
            </w:r>
          </w:p>
          <w:p w:rsidR="00864E17" w:rsidRDefault="00864E17" w:rsidP="00C728E5">
            <w:pPr>
              <w:ind w:right="369"/>
              <w:rPr>
                <w:rFonts w:cs="Arial"/>
                <w:sz w:val="20"/>
              </w:rPr>
            </w:pPr>
          </w:p>
          <w:p w:rsidR="00864E17" w:rsidRDefault="00864E17" w:rsidP="00C728E5">
            <w:pPr>
              <w:ind w:right="369"/>
              <w:rPr>
                <w:rFonts w:cs="Arial"/>
                <w:sz w:val="20"/>
              </w:rPr>
            </w:pPr>
            <w:r>
              <w:rPr>
                <w:rFonts w:cs="Arial"/>
                <w:sz w:val="20"/>
              </w:rPr>
              <w:t>I can use a variety of sources including, books and the internet to research the topic that I want to write about.</w:t>
            </w:r>
          </w:p>
          <w:p w:rsidR="00864E17" w:rsidRPr="00C728E5" w:rsidRDefault="00864E17" w:rsidP="00C728E5">
            <w:pPr>
              <w:ind w:right="369"/>
              <w:rPr>
                <w:rFonts w:cs="Arial"/>
                <w:sz w:val="20"/>
              </w:rPr>
            </w:pPr>
            <w:r>
              <w:rPr>
                <w:rFonts w:cs="Arial"/>
                <w:sz w:val="20"/>
              </w:rPr>
              <w:t xml:space="preserve"> </w:t>
            </w:r>
          </w:p>
          <w:p w:rsidR="00864E17" w:rsidRDefault="00864E17" w:rsidP="00C728E5">
            <w:pPr>
              <w:ind w:right="369"/>
              <w:rPr>
                <w:rFonts w:cs="Arial"/>
                <w:sz w:val="20"/>
              </w:rPr>
            </w:pPr>
            <w:r>
              <w:rPr>
                <w:rFonts w:cs="Arial"/>
                <w:sz w:val="20"/>
              </w:rPr>
              <w:t>I</w:t>
            </w:r>
            <w:r w:rsidRPr="00C728E5">
              <w:rPr>
                <w:rFonts w:cs="Arial"/>
                <w:sz w:val="20"/>
              </w:rPr>
              <w:t xml:space="preserve"> can write a paragraph on a theme</w:t>
            </w:r>
            <w:r>
              <w:rPr>
                <w:rFonts w:cs="Arial"/>
                <w:sz w:val="20"/>
              </w:rPr>
              <w:t xml:space="preserve"> (either fantasy e.g. dragons or fact e.g. dinosaurs)</w:t>
            </w:r>
            <w:r w:rsidRPr="00C728E5">
              <w:rPr>
                <w:rFonts w:cs="Arial"/>
                <w:sz w:val="20"/>
              </w:rPr>
              <w:t>, using subheadings, key details and information to structure the text.</w:t>
            </w:r>
          </w:p>
          <w:p w:rsidR="00864E17" w:rsidRDefault="00864E17" w:rsidP="00C728E5">
            <w:pPr>
              <w:ind w:right="369"/>
              <w:rPr>
                <w:rFonts w:cs="Arial"/>
                <w:sz w:val="20"/>
              </w:rPr>
            </w:pPr>
          </w:p>
          <w:p w:rsidR="00864E17" w:rsidRPr="006A3D29" w:rsidRDefault="00864E17" w:rsidP="00C728E5">
            <w:pPr>
              <w:ind w:right="369"/>
              <w:rPr>
                <w:rFonts w:cs="Arial"/>
                <w:sz w:val="20"/>
              </w:rPr>
            </w:pPr>
          </w:p>
          <w:p w:rsidR="00864E17" w:rsidRPr="00C728E5" w:rsidRDefault="00864E17" w:rsidP="006D3CC3">
            <w:pPr>
              <w:ind w:right="404"/>
              <w:rPr>
                <w:rFonts w:cs="Arial"/>
                <w:sz w:val="20"/>
              </w:rPr>
            </w:pPr>
          </w:p>
          <w:p w:rsidR="00864E17" w:rsidRPr="006D3CC3" w:rsidRDefault="00864E17" w:rsidP="00453A51">
            <w:pPr>
              <w:rPr>
                <w:b/>
                <w:sz w:val="12"/>
              </w:rPr>
            </w:pPr>
          </w:p>
        </w:tc>
      </w:tr>
    </w:tbl>
    <w:p w:rsidR="00864E17" w:rsidRDefault="00864E17">
      <w:r>
        <w:br w:type="page"/>
      </w:r>
    </w:p>
    <w:tbl>
      <w:tblPr>
        <w:tblW w:w="1630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302"/>
      </w:tblGrid>
      <w:tr w:rsidR="00864E17" w:rsidRPr="00B636ED" w:rsidTr="001256D4">
        <w:trPr>
          <w:trHeight w:val="276"/>
        </w:trPr>
        <w:tc>
          <w:tcPr>
            <w:tcW w:w="16302" w:type="dxa"/>
            <w:shd w:val="clear" w:color="auto" w:fill="FFFF00"/>
            <w:vAlign w:val="center"/>
          </w:tcPr>
          <w:p w:rsidR="00864E17" w:rsidRPr="00BC37DF" w:rsidRDefault="00864E17" w:rsidP="00AD6ED9">
            <w:pPr>
              <w:jc w:val="center"/>
              <w:rPr>
                <w:rFonts w:cs="Arial"/>
                <w:b/>
                <w:sz w:val="20"/>
                <w:lang w:val="fr-FR" w:eastAsia="en-GB"/>
              </w:rPr>
            </w:pPr>
            <w:r>
              <w:rPr>
                <w:rFonts w:cs="Arial"/>
                <w:b/>
                <w:sz w:val="20"/>
              </w:rPr>
              <w:t xml:space="preserve">TEXT TYPE KNOWLEDGE: </w:t>
            </w:r>
            <w:r w:rsidRPr="00BC37DF">
              <w:rPr>
                <w:rFonts w:cs="Arial"/>
                <w:b/>
                <w:sz w:val="20"/>
                <w:lang w:val="fr-FR" w:eastAsia="en-GB"/>
              </w:rPr>
              <w:t>EXPLANATION</w:t>
            </w:r>
          </w:p>
        </w:tc>
      </w:tr>
      <w:tr w:rsidR="00864E17" w:rsidRPr="00B636ED" w:rsidTr="00C361DD">
        <w:trPr>
          <w:trHeight w:val="507"/>
        </w:trPr>
        <w:tc>
          <w:tcPr>
            <w:tcW w:w="16302" w:type="dxa"/>
            <w:shd w:val="clear" w:color="auto" w:fill="FFFFFF"/>
            <w:vAlign w:val="center"/>
          </w:tcPr>
          <w:p w:rsidR="00864E17" w:rsidRPr="007D6235" w:rsidRDefault="00864E17" w:rsidP="00DD4795">
            <w:pPr>
              <w:autoSpaceDE w:val="0"/>
              <w:autoSpaceDN w:val="0"/>
              <w:adjustRightInd w:val="0"/>
              <w:rPr>
                <w:rFonts w:cs="Arial"/>
                <w:color w:val="008100"/>
                <w:sz w:val="20"/>
                <w:u w:val="single"/>
                <w:lang w:eastAsia="en-GB"/>
              </w:rPr>
            </w:pPr>
            <w:r w:rsidRPr="007D6235">
              <w:rPr>
                <w:rFonts w:cs="Arial"/>
                <w:b/>
                <w:bCs/>
                <w:color w:val="000000"/>
                <w:sz w:val="20"/>
                <w:u w:val="single"/>
                <w:lang w:eastAsia="en-GB"/>
              </w:rPr>
              <w:t>Purpose</w:t>
            </w:r>
            <w:r w:rsidRPr="007D6235">
              <w:rPr>
                <w:rFonts w:cs="Arial"/>
                <w:color w:val="008100"/>
                <w:sz w:val="20"/>
                <w:u w:val="single"/>
                <w:lang w:eastAsia="en-GB"/>
              </w:rPr>
              <w:t>:</w:t>
            </w:r>
          </w:p>
          <w:p w:rsidR="00864E17" w:rsidRPr="00F478ED" w:rsidRDefault="00864E17" w:rsidP="00DD4795">
            <w:pPr>
              <w:autoSpaceDE w:val="0"/>
              <w:autoSpaceDN w:val="0"/>
              <w:adjustRightInd w:val="0"/>
              <w:ind w:left="33"/>
              <w:rPr>
                <w:rFonts w:cs="Arial"/>
                <w:color w:val="000000"/>
                <w:sz w:val="20"/>
                <w:lang w:eastAsia="en-GB"/>
              </w:rPr>
            </w:pPr>
            <w:r w:rsidRPr="00F478ED">
              <w:rPr>
                <w:rFonts w:cs="Arial"/>
                <w:color w:val="000000"/>
                <w:sz w:val="20"/>
                <w:lang w:eastAsia="en-GB"/>
              </w:rPr>
              <w:t>To explain how or why, e.g. to explain the processes involved in natural/social phenomena or to explain why something is the way it is.</w:t>
            </w:r>
          </w:p>
          <w:p w:rsidR="00864E17" w:rsidRPr="00F478ED" w:rsidRDefault="00864E17" w:rsidP="00DD4795">
            <w:pPr>
              <w:autoSpaceDE w:val="0"/>
              <w:autoSpaceDN w:val="0"/>
              <w:adjustRightInd w:val="0"/>
              <w:ind w:left="33"/>
              <w:rPr>
                <w:rFonts w:cs="Arial"/>
                <w:color w:val="000000"/>
                <w:sz w:val="20"/>
                <w:lang w:eastAsia="en-GB"/>
              </w:rPr>
            </w:pPr>
          </w:p>
          <w:p w:rsidR="00864E17" w:rsidRPr="00F478ED" w:rsidRDefault="00864E17" w:rsidP="00DD4795">
            <w:pPr>
              <w:spacing w:before="100" w:beforeAutospacing="1" w:after="100" w:afterAutospacing="1"/>
              <w:rPr>
                <w:rFonts w:cs="Arial"/>
                <w:sz w:val="20"/>
                <w:lang w:eastAsia="en-GB"/>
              </w:rPr>
            </w:pPr>
            <w:r w:rsidRPr="00F478ED">
              <w:rPr>
                <w:rFonts w:cs="Arial"/>
                <w:b/>
                <w:bCs/>
                <w:sz w:val="20"/>
                <w:lang w:eastAsia="en-GB"/>
              </w:rPr>
              <w:t>Types of Explanation:</w:t>
            </w:r>
          </w:p>
          <w:p w:rsidR="00864E17" w:rsidRPr="00F478ED" w:rsidRDefault="00864E17" w:rsidP="00DD4795">
            <w:pPr>
              <w:spacing w:before="100" w:beforeAutospacing="1" w:after="100" w:afterAutospacing="1"/>
              <w:rPr>
                <w:rFonts w:cs="Arial"/>
                <w:sz w:val="20"/>
                <w:lang w:eastAsia="en-GB"/>
              </w:rPr>
            </w:pPr>
            <w:r w:rsidRPr="00F478ED">
              <w:rPr>
                <w:rFonts w:cs="Arial"/>
                <w:sz w:val="20"/>
                <w:lang w:eastAsia="en-GB"/>
              </w:rPr>
              <w:t xml:space="preserve">There are two basic types of explanation which focus on: </w:t>
            </w:r>
          </w:p>
          <w:p w:rsidR="00864E17" w:rsidRPr="00F478ED" w:rsidRDefault="00864E17" w:rsidP="00DD4795">
            <w:pPr>
              <w:numPr>
                <w:ilvl w:val="0"/>
                <w:numId w:val="18"/>
              </w:numPr>
              <w:spacing w:before="100" w:beforeAutospacing="1" w:after="100" w:afterAutospacing="1"/>
              <w:rPr>
                <w:rFonts w:cs="Arial"/>
                <w:sz w:val="20"/>
                <w:lang w:eastAsia="en-GB"/>
              </w:rPr>
            </w:pPr>
            <w:r w:rsidRPr="00F478ED">
              <w:rPr>
                <w:rFonts w:cs="Arial"/>
                <w:sz w:val="20"/>
                <w:lang w:eastAsia="en-GB"/>
              </w:rPr>
              <w:t xml:space="preserve">"How" (How does a pump work? How does a computer work? How are mountains formed? How does a spider spin a web?) </w:t>
            </w:r>
          </w:p>
          <w:p w:rsidR="00864E17" w:rsidRPr="00F478ED" w:rsidRDefault="00864E17" w:rsidP="00DD4795">
            <w:pPr>
              <w:numPr>
                <w:ilvl w:val="0"/>
                <w:numId w:val="18"/>
              </w:numPr>
              <w:spacing w:before="100" w:beforeAutospacing="1" w:after="100" w:afterAutospacing="1"/>
              <w:rPr>
                <w:rFonts w:cs="Arial"/>
                <w:sz w:val="20"/>
                <w:lang w:eastAsia="en-GB"/>
              </w:rPr>
            </w:pPr>
            <w:r w:rsidRPr="00F478ED">
              <w:rPr>
                <w:rFonts w:cs="Arial"/>
                <w:sz w:val="20"/>
                <w:lang w:eastAsia="en-GB"/>
              </w:rPr>
              <w:t xml:space="preserve">"Why" (Why do some things float or sink? Why is the ozone layer getting thinner? Why does iron go rusty? Why do living things need food?) </w:t>
            </w:r>
          </w:p>
          <w:p w:rsidR="00864E17" w:rsidRPr="00F478ED" w:rsidRDefault="00864E17" w:rsidP="00DD4795">
            <w:pPr>
              <w:autoSpaceDE w:val="0"/>
              <w:autoSpaceDN w:val="0"/>
              <w:adjustRightInd w:val="0"/>
              <w:ind w:left="33"/>
              <w:rPr>
                <w:rFonts w:cs="Arial"/>
                <w:b/>
                <w:sz w:val="20"/>
                <w:lang w:eastAsia="en-GB"/>
              </w:rPr>
            </w:pPr>
          </w:p>
          <w:p w:rsidR="00864E17" w:rsidRPr="007D6235" w:rsidRDefault="00864E17" w:rsidP="00DD4795">
            <w:pPr>
              <w:autoSpaceDE w:val="0"/>
              <w:autoSpaceDN w:val="0"/>
              <w:adjustRightInd w:val="0"/>
              <w:ind w:left="33"/>
              <w:rPr>
                <w:rFonts w:cs="Arial"/>
                <w:b/>
                <w:sz w:val="20"/>
                <w:u w:val="single"/>
                <w:lang w:eastAsia="en-GB"/>
              </w:rPr>
            </w:pPr>
            <w:r w:rsidRPr="007D6235">
              <w:rPr>
                <w:rFonts w:cs="Arial"/>
                <w:b/>
                <w:sz w:val="20"/>
                <w:u w:val="single"/>
                <w:lang w:eastAsia="en-GB"/>
              </w:rPr>
              <w:t>Features:</w:t>
            </w:r>
          </w:p>
          <w:p w:rsidR="00864E17" w:rsidRPr="00F478ED" w:rsidRDefault="00864E17" w:rsidP="00DD4795">
            <w:pPr>
              <w:autoSpaceDE w:val="0"/>
              <w:autoSpaceDN w:val="0"/>
              <w:adjustRightInd w:val="0"/>
              <w:ind w:left="33"/>
              <w:rPr>
                <w:rFonts w:cs="Arial"/>
                <w:b/>
                <w:sz w:val="20"/>
                <w:lang w:eastAsia="en-GB"/>
              </w:rPr>
            </w:pPr>
          </w:p>
          <w:p w:rsidR="00864E17" w:rsidRPr="00F478ED" w:rsidRDefault="00864E17" w:rsidP="00B44FB1">
            <w:pPr>
              <w:numPr>
                <w:ilvl w:val="0"/>
                <w:numId w:val="31"/>
              </w:numPr>
              <w:autoSpaceDE w:val="0"/>
              <w:autoSpaceDN w:val="0"/>
              <w:adjustRightInd w:val="0"/>
              <w:rPr>
                <w:rFonts w:cs="Arial"/>
                <w:sz w:val="20"/>
                <w:lang w:eastAsia="en-GB"/>
              </w:rPr>
            </w:pPr>
            <w:r w:rsidRPr="00F478ED">
              <w:rPr>
                <w:rFonts w:cs="Arial"/>
                <w:sz w:val="20"/>
                <w:lang w:eastAsia="en-GB"/>
              </w:rPr>
              <w:t>A general statement to introduce the topic being explained. (In the winter some animals hibernate.)</w:t>
            </w:r>
          </w:p>
          <w:p w:rsidR="00864E17" w:rsidRPr="00F478ED" w:rsidRDefault="00864E17" w:rsidP="00B44FB1">
            <w:pPr>
              <w:numPr>
                <w:ilvl w:val="0"/>
                <w:numId w:val="31"/>
              </w:numPr>
              <w:autoSpaceDE w:val="0"/>
              <w:autoSpaceDN w:val="0"/>
              <w:adjustRightInd w:val="0"/>
              <w:rPr>
                <w:rFonts w:cs="Arial"/>
                <w:sz w:val="20"/>
                <w:lang w:eastAsia="en-GB"/>
              </w:rPr>
            </w:pPr>
            <w:r w:rsidRPr="00F478ED">
              <w:rPr>
                <w:rFonts w:cs="Arial"/>
                <w:sz w:val="20"/>
                <w:lang w:eastAsia="en-GB"/>
              </w:rPr>
              <w:t>The steps or phases in a process are explained logically, in order. (</w:t>
            </w:r>
            <w:r w:rsidRPr="00F478ED">
              <w:rPr>
                <w:rFonts w:cs="Arial"/>
                <w:b/>
                <w:bCs/>
                <w:sz w:val="20"/>
                <w:lang w:eastAsia="en-GB"/>
              </w:rPr>
              <w:t xml:space="preserve">When </w:t>
            </w:r>
            <w:r w:rsidRPr="00F478ED">
              <w:rPr>
                <w:rFonts w:cs="Arial"/>
                <w:sz w:val="20"/>
                <w:lang w:eastAsia="en-GB"/>
              </w:rPr>
              <w:t xml:space="preserve">the nights get longer ... </w:t>
            </w:r>
            <w:r w:rsidRPr="00F478ED">
              <w:rPr>
                <w:rFonts w:cs="Arial"/>
                <w:b/>
                <w:bCs/>
                <w:sz w:val="20"/>
                <w:lang w:eastAsia="en-GB"/>
              </w:rPr>
              <w:t xml:space="preserve">because </w:t>
            </w:r>
            <w:r w:rsidRPr="00F478ED">
              <w:rPr>
                <w:rFonts w:cs="Arial"/>
                <w:sz w:val="20"/>
                <w:lang w:eastAsia="en-GB"/>
              </w:rPr>
              <w:t xml:space="preserve">the temperature begins to drop ... </w:t>
            </w:r>
            <w:r w:rsidRPr="00F478ED">
              <w:rPr>
                <w:rFonts w:cs="Arial"/>
                <w:b/>
                <w:bCs/>
                <w:sz w:val="20"/>
                <w:lang w:eastAsia="en-GB"/>
              </w:rPr>
              <w:t xml:space="preserve">so </w:t>
            </w:r>
            <w:r w:rsidRPr="00F478ED">
              <w:rPr>
                <w:rFonts w:cs="Arial"/>
                <w:sz w:val="20"/>
                <w:lang w:eastAsia="en-GB"/>
              </w:rPr>
              <w:t>the hedgehog looks for a safe place to hide.)</w:t>
            </w:r>
          </w:p>
          <w:p w:rsidR="00864E17" w:rsidRPr="00F478ED" w:rsidRDefault="00864E17" w:rsidP="00B44FB1">
            <w:pPr>
              <w:numPr>
                <w:ilvl w:val="0"/>
                <w:numId w:val="31"/>
              </w:numPr>
              <w:autoSpaceDE w:val="0"/>
              <w:autoSpaceDN w:val="0"/>
              <w:adjustRightInd w:val="0"/>
              <w:rPr>
                <w:rFonts w:cs="Arial"/>
                <w:sz w:val="20"/>
                <w:lang w:eastAsia="en-GB"/>
              </w:rPr>
            </w:pPr>
            <w:r w:rsidRPr="00F478ED">
              <w:rPr>
                <w:rFonts w:cs="Arial"/>
                <w:sz w:val="20"/>
                <w:lang w:eastAsia="en-GB"/>
              </w:rPr>
              <w:t xml:space="preserve">Written in simple present tense. (Hedgehogs </w:t>
            </w:r>
            <w:r w:rsidRPr="00F478ED">
              <w:rPr>
                <w:rFonts w:cs="Arial"/>
                <w:b/>
                <w:sz w:val="20"/>
                <w:lang w:eastAsia="en-GB"/>
              </w:rPr>
              <w:t>wake</w:t>
            </w:r>
            <w:r w:rsidRPr="00F478ED">
              <w:rPr>
                <w:rFonts w:cs="Arial"/>
                <w:sz w:val="20"/>
                <w:lang w:eastAsia="en-GB"/>
              </w:rPr>
              <w:t xml:space="preserve"> up again in the spring.)</w:t>
            </w:r>
          </w:p>
          <w:p w:rsidR="00864E17" w:rsidRPr="00F478ED" w:rsidRDefault="00864E17" w:rsidP="00B44FB1">
            <w:pPr>
              <w:numPr>
                <w:ilvl w:val="0"/>
                <w:numId w:val="31"/>
              </w:numPr>
              <w:autoSpaceDE w:val="0"/>
              <w:autoSpaceDN w:val="0"/>
              <w:adjustRightInd w:val="0"/>
              <w:rPr>
                <w:rFonts w:cs="Arial"/>
                <w:sz w:val="20"/>
                <w:lang w:eastAsia="en-GB"/>
              </w:rPr>
            </w:pPr>
            <w:r w:rsidRPr="00F478ED">
              <w:rPr>
                <w:rFonts w:cs="Arial"/>
                <w:sz w:val="20"/>
                <w:lang w:eastAsia="en-GB"/>
              </w:rPr>
              <w:t>Use of action verbs (e.g. falls, rises, changes)</w:t>
            </w:r>
          </w:p>
          <w:p w:rsidR="00864E17" w:rsidRDefault="00864E17" w:rsidP="00B44FB1">
            <w:pPr>
              <w:numPr>
                <w:ilvl w:val="0"/>
                <w:numId w:val="31"/>
              </w:numPr>
              <w:autoSpaceDE w:val="0"/>
              <w:autoSpaceDN w:val="0"/>
              <w:adjustRightInd w:val="0"/>
              <w:rPr>
                <w:rFonts w:cs="Arial"/>
                <w:sz w:val="20"/>
                <w:lang w:eastAsia="en-GB"/>
              </w:rPr>
            </w:pPr>
            <w:r w:rsidRPr="00F478ED">
              <w:rPr>
                <w:rFonts w:cs="Arial"/>
                <w:sz w:val="20"/>
                <w:lang w:eastAsia="en-GB"/>
              </w:rPr>
              <w:t>Use of time relationships (e.g. first, then, following, after that, finally)</w:t>
            </w:r>
          </w:p>
          <w:p w:rsidR="00864E17" w:rsidRPr="00F478ED" w:rsidRDefault="00864E17" w:rsidP="00B44FB1">
            <w:pPr>
              <w:numPr>
                <w:ilvl w:val="0"/>
                <w:numId w:val="31"/>
              </w:numPr>
              <w:rPr>
                <w:rFonts w:cs="Arial"/>
                <w:sz w:val="20"/>
                <w:lang w:eastAsia="en-GB"/>
              </w:rPr>
            </w:pPr>
            <w:r w:rsidRPr="00F478ED">
              <w:rPr>
                <w:rFonts w:cs="Arial"/>
                <w:sz w:val="20"/>
                <w:lang w:eastAsia="en-GB"/>
              </w:rPr>
              <w:t>Use of causal connectives for cause and effect, (e.g. so, because of this, as a consequence, if…)</w:t>
            </w:r>
          </w:p>
          <w:p w:rsidR="00864E17" w:rsidRPr="00F478ED" w:rsidRDefault="00864E17" w:rsidP="00B44FB1">
            <w:pPr>
              <w:numPr>
                <w:ilvl w:val="0"/>
                <w:numId w:val="31"/>
              </w:numPr>
              <w:rPr>
                <w:rFonts w:cs="Arial"/>
                <w:sz w:val="20"/>
                <w:lang w:eastAsia="en-GB"/>
              </w:rPr>
            </w:pPr>
            <w:r w:rsidRPr="00F478ED">
              <w:rPr>
                <w:rFonts w:cs="Arial"/>
                <w:sz w:val="20"/>
                <w:lang w:eastAsia="en-GB"/>
              </w:rPr>
              <w:t>Some use of passives (e.g. is saturated, are changed)</w:t>
            </w:r>
          </w:p>
          <w:p w:rsidR="00864E17" w:rsidRDefault="00864E17" w:rsidP="00B44FB1">
            <w:pPr>
              <w:numPr>
                <w:ilvl w:val="0"/>
                <w:numId w:val="31"/>
              </w:numPr>
              <w:rPr>
                <w:rFonts w:cs="Arial"/>
                <w:sz w:val="20"/>
                <w:lang w:eastAsia="en-GB"/>
              </w:rPr>
            </w:pPr>
            <w:r w:rsidRPr="00F478ED">
              <w:rPr>
                <w:rFonts w:cs="Arial"/>
                <w:sz w:val="20"/>
                <w:lang w:eastAsia="en-GB"/>
              </w:rPr>
              <w:t>Use of nouns tends to be general rather than specific (e.g. cars, boats, spiders, schools)</w:t>
            </w:r>
          </w:p>
          <w:p w:rsidR="00864E17" w:rsidRDefault="00864E17" w:rsidP="00B44FB1">
            <w:pPr>
              <w:numPr>
                <w:ilvl w:val="0"/>
                <w:numId w:val="31"/>
              </w:numPr>
              <w:rPr>
                <w:rFonts w:cs="Arial"/>
                <w:sz w:val="20"/>
                <w:lang w:eastAsia="en-GB"/>
              </w:rPr>
            </w:pPr>
            <w:r w:rsidRPr="00F478ED">
              <w:rPr>
                <w:rFonts w:cs="Arial"/>
                <w:sz w:val="20"/>
                <w:lang w:eastAsia="en-GB"/>
              </w:rPr>
              <w:t xml:space="preserve">Use of pronouns (their, they, them) </w:t>
            </w:r>
          </w:p>
          <w:p w:rsidR="00864E17" w:rsidRDefault="00864E17" w:rsidP="00B44FB1">
            <w:pPr>
              <w:rPr>
                <w:rFonts w:cs="Arial"/>
                <w:sz w:val="20"/>
                <w:lang w:eastAsia="en-GB"/>
              </w:rPr>
            </w:pPr>
          </w:p>
          <w:p w:rsidR="00864E17" w:rsidRDefault="00864E17" w:rsidP="00B44FB1">
            <w:pPr>
              <w:rPr>
                <w:rFonts w:cs="Arial"/>
                <w:sz w:val="20"/>
                <w:lang w:eastAsia="en-GB"/>
              </w:rPr>
            </w:pPr>
          </w:p>
          <w:p w:rsidR="00864E17" w:rsidRDefault="00864E17" w:rsidP="00B44FB1">
            <w:pPr>
              <w:rPr>
                <w:rFonts w:cs="Arial"/>
                <w:sz w:val="20"/>
                <w:lang w:eastAsia="en-GB"/>
              </w:rPr>
            </w:pPr>
          </w:p>
          <w:p w:rsidR="00864E17" w:rsidRDefault="00864E17" w:rsidP="00B44FB1">
            <w:pPr>
              <w:rPr>
                <w:rFonts w:cs="Arial"/>
                <w:sz w:val="20"/>
                <w:lang w:eastAsia="en-GB"/>
              </w:rPr>
            </w:pPr>
          </w:p>
          <w:p w:rsidR="00864E17" w:rsidRDefault="00864E17" w:rsidP="00B44FB1">
            <w:pPr>
              <w:rPr>
                <w:rFonts w:cs="Arial"/>
                <w:sz w:val="20"/>
                <w:lang w:eastAsia="en-GB"/>
              </w:rPr>
            </w:pPr>
          </w:p>
          <w:p w:rsidR="00864E17" w:rsidRDefault="00864E17" w:rsidP="00B44FB1">
            <w:pPr>
              <w:rPr>
                <w:rFonts w:cs="Arial"/>
                <w:sz w:val="20"/>
                <w:lang w:eastAsia="en-GB"/>
              </w:rPr>
            </w:pPr>
          </w:p>
          <w:p w:rsidR="00864E17" w:rsidRDefault="00864E17" w:rsidP="00B44FB1">
            <w:pPr>
              <w:rPr>
                <w:rFonts w:cs="Arial"/>
                <w:sz w:val="20"/>
                <w:lang w:eastAsia="en-GB"/>
              </w:rPr>
            </w:pPr>
          </w:p>
          <w:p w:rsidR="00864E17" w:rsidRPr="00B44FB1" w:rsidRDefault="00864E17" w:rsidP="00B44FB1">
            <w:pPr>
              <w:rPr>
                <w:rFonts w:cs="Arial"/>
                <w:sz w:val="20"/>
                <w:lang w:eastAsia="en-GB"/>
              </w:rPr>
            </w:pPr>
          </w:p>
        </w:tc>
      </w:tr>
    </w:tbl>
    <w:p w:rsidR="00864E17" w:rsidRDefault="00864E17">
      <w:r>
        <w:br w:type="page"/>
      </w:r>
    </w:p>
    <w:tbl>
      <w:tblPr>
        <w:tblW w:w="1630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302"/>
      </w:tblGrid>
      <w:tr w:rsidR="00864E17" w:rsidTr="001256D4">
        <w:trPr>
          <w:trHeight w:val="134"/>
        </w:trPr>
        <w:tc>
          <w:tcPr>
            <w:tcW w:w="16302" w:type="dxa"/>
            <w:shd w:val="clear" w:color="auto" w:fill="FFFF00"/>
            <w:vAlign w:val="center"/>
          </w:tcPr>
          <w:p w:rsidR="00864E17" w:rsidRPr="00A866B1" w:rsidRDefault="00864E17" w:rsidP="00AD6ED9">
            <w:pPr>
              <w:jc w:val="center"/>
              <w:rPr>
                <w:rFonts w:cs="Arial"/>
                <w:b/>
                <w:sz w:val="20"/>
              </w:rPr>
            </w:pPr>
            <w:r w:rsidRPr="00A866B1">
              <w:rPr>
                <w:rFonts w:cs="Arial"/>
                <w:b/>
                <w:sz w:val="20"/>
              </w:rPr>
              <w:t>Possible Learning Outcomes</w:t>
            </w:r>
          </w:p>
        </w:tc>
      </w:tr>
      <w:tr w:rsidR="00864E17" w:rsidTr="00FE3EFC">
        <w:trPr>
          <w:trHeight w:val="70"/>
        </w:trPr>
        <w:tc>
          <w:tcPr>
            <w:tcW w:w="16302" w:type="dxa"/>
          </w:tcPr>
          <w:p w:rsidR="00864E17" w:rsidRDefault="00864E17" w:rsidP="003B109F">
            <w:pPr>
              <w:rPr>
                <w:rFonts w:cs="Arial"/>
                <w:sz w:val="20"/>
              </w:rPr>
            </w:pPr>
          </w:p>
          <w:p w:rsidR="00864E17" w:rsidRDefault="00864E17" w:rsidP="003B109F">
            <w:pPr>
              <w:rPr>
                <w:rFonts w:cs="Arial"/>
                <w:sz w:val="20"/>
              </w:rPr>
            </w:pPr>
            <w:r>
              <w:rPr>
                <w:rFonts w:cs="Arial"/>
                <w:sz w:val="20"/>
              </w:rPr>
              <w:t xml:space="preserve">I can </w:t>
            </w:r>
            <w:r w:rsidRPr="00703493">
              <w:rPr>
                <w:rFonts w:cs="Arial"/>
                <w:sz w:val="20"/>
              </w:rPr>
              <w:t>recognise the structure and language features of an explanation text.</w:t>
            </w:r>
          </w:p>
          <w:p w:rsidR="00864E17" w:rsidRDefault="00864E17" w:rsidP="003B109F">
            <w:pPr>
              <w:rPr>
                <w:rFonts w:cs="Arial"/>
                <w:sz w:val="20"/>
              </w:rPr>
            </w:pPr>
          </w:p>
          <w:p w:rsidR="00864E17" w:rsidRDefault="00864E17" w:rsidP="003B109F">
            <w:pPr>
              <w:rPr>
                <w:rFonts w:cs="Arial"/>
                <w:sz w:val="20"/>
              </w:rPr>
            </w:pPr>
            <w:r w:rsidRPr="00E845C2">
              <w:rPr>
                <w:rFonts w:cs="Arial"/>
                <w:sz w:val="20"/>
              </w:rPr>
              <w:t xml:space="preserve">I can explain a process orally, using flow charts or cyclical diagrams. </w:t>
            </w:r>
          </w:p>
          <w:p w:rsidR="00864E17" w:rsidRDefault="00864E17" w:rsidP="003B109F">
            <w:pPr>
              <w:rPr>
                <w:rFonts w:cs="Arial"/>
                <w:sz w:val="20"/>
              </w:rPr>
            </w:pPr>
          </w:p>
          <w:p w:rsidR="00864E17" w:rsidRPr="00703493" w:rsidRDefault="00864E17" w:rsidP="003B109F">
            <w:pPr>
              <w:rPr>
                <w:rFonts w:cs="Arial"/>
                <w:sz w:val="20"/>
              </w:rPr>
            </w:pPr>
            <w:r>
              <w:rPr>
                <w:rFonts w:cs="Arial"/>
                <w:sz w:val="20"/>
              </w:rPr>
              <w:t xml:space="preserve">I can </w:t>
            </w:r>
            <w:r w:rsidRPr="00703493">
              <w:rPr>
                <w:rFonts w:cs="Arial"/>
                <w:sz w:val="20"/>
              </w:rPr>
              <w:t>find a key word using an index and then locate the relevant information on a page.</w:t>
            </w:r>
          </w:p>
          <w:p w:rsidR="00864E17" w:rsidRDefault="00864E17" w:rsidP="003B109F">
            <w:pPr>
              <w:rPr>
                <w:rFonts w:cs="Arial"/>
                <w:sz w:val="20"/>
              </w:rPr>
            </w:pPr>
          </w:p>
          <w:p w:rsidR="00864E17" w:rsidRDefault="00864E17" w:rsidP="003B109F">
            <w:pPr>
              <w:rPr>
                <w:rFonts w:cs="Arial"/>
                <w:sz w:val="20"/>
              </w:rPr>
            </w:pPr>
            <w:r>
              <w:rPr>
                <w:rFonts w:cs="Arial"/>
                <w:sz w:val="20"/>
              </w:rPr>
              <w:t>I can show that I have</w:t>
            </w:r>
            <w:r w:rsidRPr="00703493">
              <w:rPr>
                <w:rFonts w:cs="Arial"/>
                <w:sz w:val="20"/>
              </w:rPr>
              <w:t xml:space="preserve"> understood </w:t>
            </w:r>
            <w:r>
              <w:rPr>
                <w:rFonts w:cs="Arial"/>
                <w:sz w:val="20"/>
              </w:rPr>
              <w:t>information from texts and diagrams</w:t>
            </w:r>
            <w:r w:rsidRPr="00703493">
              <w:rPr>
                <w:rFonts w:cs="Arial"/>
                <w:sz w:val="20"/>
              </w:rPr>
              <w:t xml:space="preserve"> read from a book or screen by noting the main points.</w:t>
            </w:r>
          </w:p>
          <w:p w:rsidR="00864E17" w:rsidRPr="00703493" w:rsidRDefault="00864E17" w:rsidP="003B109F">
            <w:pPr>
              <w:rPr>
                <w:rFonts w:cs="Arial"/>
                <w:sz w:val="20"/>
              </w:rPr>
            </w:pPr>
          </w:p>
          <w:p w:rsidR="00864E17" w:rsidRDefault="00864E17" w:rsidP="003B109F">
            <w:pPr>
              <w:rPr>
                <w:rFonts w:cs="Arial"/>
                <w:sz w:val="20"/>
              </w:rPr>
            </w:pPr>
            <w:r>
              <w:rPr>
                <w:rFonts w:cs="Arial"/>
                <w:sz w:val="20"/>
              </w:rPr>
              <w:t xml:space="preserve">I can </w:t>
            </w:r>
            <w:r w:rsidRPr="00703493">
              <w:rPr>
                <w:rFonts w:cs="Arial"/>
                <w:sz w:val="20"/>
              </w:rPr>
              <w:t>make and use a class glossary of special interest words related to the investigation and give explanations and definitions.</w:t>
            </w:r>
          </w:p>
          <w:p w:rsidR="00864E17" w:rsidRPr="00703493" w:rsidRDefault="00864E17" w:rsidP="003B109F">
            <w:pPr>
              <w:rPr>
                <w:rFonts w:cs="Arial"/>
                <w:sz w:val="20"/>
              </w:rPr>
            </w:pPr>
          </w:p>
          <w:p w:rsidR="00864E17" w:rsidRDefault="00864E17" w:rsidP="003B109F">
            <w:pPr>
              <w:rPr>
                <w:rFonts w:cs="Arial"/>
                <w:sz w:val="20"/>
              </w:rPr>
            </w:pPr>
            <w:r>
              <w:rPr>
                <w:rFonts w:cs="Arial"/>
                <w:sz w:val="20"/>
              </w:rPr>
              <w:t>I can ask questions and use a variety of sources to answer them</w:t>
            </w:r>
            <w:r w:rsidRPr="00703493">
              <w:rPr>
                <w:rFonts w:cs="Arial"/>
                <w:sz w:val="20"/>
              </w:rPr>
              <w:t>.</w:t>
            </w:r>
          </w:p>
          <w:p w:rsidR="00864E17" w:rsidRPr="00703493" w:rsidRDefault="00864E17" w:rsidP="003B109F">
            <w:pPr>
              <w:rPr>
                <w:rFonts w:cs="Arial"/>
                <w:sz w:val="20"/>
              </w:rPr>
            </w:pPr>
          </w:p>
          <w:p w:rsidR="00864E17" w:rsidRDefault="00864E17" w:rsidP="003B109F">
            <w:pPr>
              <w:rPr>
                <w:rFonts w:cs="Arial"/>
                <w:sz w:val="20"/>
              </w:rPr>
            </w:pPr>
            <w:r>
              <w:rPr>
                <w:rFonts w:cs="Arial"/>
                <w:sz w:val="20"/>
              </w:rPr>
              <w:t xml:space="preserve">I can </w:t>
            </w:r>
            <w:r w:rsidRPr="00703493">
              <w:rPr>
                <w:rFonts w:cs="Arial"/>
                <w:sz w:val="20"/>
              </w:rPr>
              <w:t>use technical vocabulary to explain a process or phenomenon.</w:t>
            </w:r>
          </w:p>
          <w:p w:rsidR="00864E17" w:rsidRDefault="00864E17" w:rsidP="003B109F">
            <w:pPr>
              <w:rPr>
                <w:rFonts w:cs="Arial"/>
                <w:sz w:val="20"/>
              </w:rPr>
            </w:pPr>
          </w:p>
          <w:p w:rsidR="00864E17" w:rsidRDefault="00864E17" w:rsidP="003B109F">
            <w:pPr>
              <w:rPr>
                <w:rFonts w:cs="Arial"/>
                <w:sz w:val="20"/>
              </w:rPr>
            </w:pPr>
            <w:r>
              <w:rPr>
                <w:rFonts w:cs="Arial"/>
                <w:sz w:val="20"/>
              </w:rPr>
              <w:t xml:space="preserve">I can </w:t>
            </w:r>
            <w:r w:rsidRPr="00703493">
              <w:rPr>
                <w:rFonts w:cs="Arial"/>
                <w:sz w:val="20"/>
              </w:rPr>
              <w:t>use causal connectives to explain a process or phenomenon.</w:t>
            </w:r>
          </w:p>
          <w:p w:rsidR="00864E17" w:rsidRPr="00703493" w:rsidRDefault="00864E17" w:rsidP="003B109F">
            <w:pPr>
              <w:rPr>
                <w:rFonts w:cs="Arial"/>
                <w:sz w:val="20"/>
              </w:rPr>
            </w:pPr>
          </w:p>
          <w:p w:rsidR="00864E17" w:rsidRDefault="00864E17" w:rsidP="003B109F">
            <w:pPr>
              <w:rPr>
                <w:rFonts w:cs="Arial"/>
                <w:sz w:val="20"/>
              </w:rPr>
            </w:pPr>
            <w:r>
              <w:rPr>
                <w:rFonts w:cs="Arial"/>
                <w:sz w:val="20"/>
              </w:rPr>
              <w:t xml:space="preserve">I can </w:t>
            </w:r>
            <w:r w:rsidRPr="00703493">
              <w:rPr>
                <w:rFonts w:cs="Arial"/>
                <w:sz w:val="20"/>
              </w:rPr>
              <w:t>make choices about the best way to present information in an explanation text, using flow charts and diagrams.</w:t>
            </w:r>
          </w:p>
          <w:p w:rsidR="00864E17" w:rsidRDefault="00864E17" w:rsidP="003B109F">
            <w:pPr>
              <w:rPr>
                <w:rFonts w:cs="Arial"/>
                <w:sz w:val="20"/>
              </w:rPr>
            </w:pPr>
          </w:p>
          <w:p w:rsidR="00864E17" w:rsidRPr="00703493" w:rsidRDefault="00864E17" w:rsidP="003B109F">
            <w:pPr>
              <w:rPr>
                <w:rFonts w:cs="Arial"/>
                <w:sz w:val="20"/>
              </w:rPr>
            </w:pPr>
            <w:r w:rsidRPr="003B109F">
              <w:rPr>
                <w:rFonts w:cs="Arial"/>
                <w:sz w:val="20"/>
              </w:rPr>
              <w:t>I can write an explanation of a process or a phenomenon using specific features of an explanation text, e.g. technical language, causal connectives, flow charts or diagrams.</w:t>
            </w:r>
          </w:p>
          <w:p w:rsidR="00864E17" w:rsidRDefault="00864E17" w:rsidP="003B109F">
            <w:pPr>
              <w:ind w:right="369"/>
              <w:rPr>
                <w:rFonts w:cs="Arial"/>
                <w:sz w:val="20"/>
              </w:rPr>
            </w:pPr>
          </w:p>
        </w:tc>
      </w:tr>
    </w:tbl>
    <w:p w:rsidR="00864E17" w:rsidRDefault="00864E17">
      <w:r>
        <w:br w:type="page"/>
      </w:r>
    </w:p>
    <w:tbl>
      <w:tblPr>
        <w:tblW w:w="1630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302"/>
      </w:tblGrid>
      <w:tr w:rsidR="00864E17" w:rsidTr="00714B82">
        <w:trPr>
          <w:trHeight w:val="70"/>
        </w:trPr>
        <w:tc>
          <w:tcPr>
            <w:tcW w:w="16302" w:type="dxa"/>
            <w:shd w:val="clear" w:color="auto" w:fill="FFFF00"/>
          </w:tcPr>
          <w:p w:rsidR="00864E17" w:rsidRPr="00BC37DF" w:rsidRDefault="00864E17" w:rsidP="00407CFF">
            <w:pPr>
              <w:jc w:val="center"/>
              <w:rPr>
                <w:rFonts w:cs="Arial"/>
                <w:b/>
                <w:sz w:val="20"/>
              </w:rPr>
            </w:pPr>
            <w:r>
              <w:rPr>
                <w:rFonts w:cs="Arial"/>
                <w:b/>
                <w:sz w:val="20"/>
              </w:rPr>
              <w:t xml:space="preserve">TEXT TYPE KNOWLEDGE: </w:t>
            </w:r>
            <w:r w:rsidRPr="00BC37DF">
              <w:rPr>
                <w:rFonts w:cs="Arial"/>
                <w:b/>
                <w:sz w:val="20"/>
              </w:rPr>
              <w:t>PERSUASION</w:t>
            </w:r>
          </w:p>
        </w:tc>
      </w:tr>
      <w:tr w:rsidR="00864E17" w:rsidTr="00C361DD">
        <w:trPr>
          <w:trHeight w:val="70"/>
        </w:trPr>
        <w:tc>
          <w:tcPr>
            <w:tcW w:w="16302" w:type="dxa"/>
            <w:shd w:val="clear" w:color="auto" w:fill="FFFFFF"/>
          </w:tcPr>
          <w:p w:rsidR="00864E17" w:rsidRPr="009847F4" w:rsidRDefault="00864E17" w:rsidP="00D31099">
            <w:pPr>
              <w:autoSpaceDE w:val="0"/>
              <w:autoSpaceDN w:val="0"/>
              <w:adjustRightInd w:val="0"/>
              <w:rPr>
                <w:rFonts w:cs="Arial"/>
                <w:b/>
                <w:bCs/>
                <w:sz w:val="20"/>
                <w:u w:val="single"/>
                <w:lang w:eastAsia="en-GB"/>
              </w:rPr>
            </w:pPr>
            <w:r>
              <w:rPr>
                <w:rFonts w:cs="Arial"/>
                <w:b/>
                <w:bCs/>
                <w:sz w:val="20"/>
                <w:u w:val="single"/>
                <w:lang w:eastAsia="en-GB"/>
              </w:rPr>
              <w:t>Purpose:</w:t>
            </w:r>
          </w:p>
          <w:p w:rsidR="00864E17" w:rsidRDefault="00864E17" w:rsidP="00D31099">
            <w:pPr>
              <w:autoSpaceDE w:val="0"/>
              <w:autoSpaceDN w:val="0"/>
              <w:adjustRightInd w:val="0"/>
              <w:rPr>
                <w:rFonts w:cs="Arial"/>
                <w:sz w:val="20"/>
                <w:lang w:eastAsia="en-GB"/>
              </w:rPr>
            </w:pPr>
            <w:r>
              <w:rPr>
                <w:rFonts w:cs="Arial"/>
                <w:sz w:val="20"/>
                <w:lang w:eastAsia="en-GB"/>
              </w:rPr>
              <w:t>To argue a case from a particular point of view and to encourage the reader/listener towards the same way of seeing things.</w:t>
            </w:r>
          </w:p>
          <w:p w:rsidR="00864E17" w:rsidRDefault="00864E17" w:rsidP="00D31099">
            <w:pPr>
              <w:autoSpaceDE w:val="0"/>
              <w:autoSpaceDN w:val="0"/>
              <w:adjustRightInd w:val="0"/>
              <w:rPr>
                <w:rFonts w:cs="Arial"/>
                <w:sz w:val="20"/>
                <w:lang w:eastAsia="en-GB"/>
              </w:rPr>
            </w:pPr>
          </w:p>
          <w:p w:rsidR="00864E17" w:rsidRPr="009847F4" w:rsidRDefault="00864E17" w:rsidP="00D31099">
            <w:pPr>
              <w:autoSpaceDE w:val="0"/>
              <w:autoSpaceDN w:val="0"/>
              <w:adjustRightInd w:val="0"/>
              <w:rPr>
                <w:rFonts w:cs="Arial"/>
                <w:b/>
                <w:sz w:val="20"/>
                <w:u w:val="single"/>
                <w:lang w:eastAsia="en-GB"/>
              </w:rPr>
            </w:pPr>
            <w:r>
              <w:rPr>
                <w:rFonts w:cs="Arial"/>
                <w:b/>
                <w:sz w:val="20"/>
                <w:u w:val="single"/>
                <w:lang w:eastAsia="en-GB"/>
              </w:rPr>
              <w:t>Features:</w:t>
            </w:r>
          </w:p>
          <w:p w:rsidR="00864E17" w:rsidRDefault="00864E17" w:rsidP="00D31099">
            <w:pPr>
              <w:autoSpaceDE w:val="0"/>
              <w:autoSpaceDN w:val="0"/>
              <w:adjustRightInd w:val="0"/>
              <w:rPr>
                <w:rFonts w:cs="Arial"/>
                <w:sz w:val="20"/>
                <w:lang w:eastAsia="en-GB"/>
              </w:rPr>
            </w:pPr>
          </w:p>
          <w:p w:rsidR="00864E17" w:rsidRPr="006C4633" w:rsidRDefault="00864E17" w:rsidP="00B44FB1">
            <w:pPr>
              <w:numPr>
                <w:ilvl w:val="0"/>
                <w:numId w:val="32"/>
              </w:numPr>
              <w:autoSpaceDE w:val="0"/>
              <w:autoSpaceDN w:val="0"/>
              <w:adjustRightInd w:val="0"/>
              <w:rPr>
                <w:rFonts w:cs="Arial"/>
                <w:sz w:val="20"/>
                <w:lang w:eastAsia="en-GB"/>
              </w:rPr>
            </w:pPr>
            <w:r>
              <w:rPr>
                <w:rFonts w:cs="Arial"/>
                <w:sz w:val="20"/>
                <w:lang w:eastAsia="en-GB"/>
              </w:rPr>
              <w:t>An opening statement</w:t>
            </w:r>
            <w:r w:rsidRPr="006C4633">
              <w:rPr>
                <w:rFonts w:cs="Arial"/>
                <w:sz w:val="20"/>
                <w:lang w:eastAsia="en-GB"/>
              </w:rPr>
              <w:t xml:space="preserve"> that sums up the viewpoint being presented.</w:t>
            </w:r>
            <w:r>
              <w:rPr>
                <w:rFonts w:cs="Arial"/>
                <w:sz w:val="20"/>
                <w:lang w:eastAsia="en-GB"/>
              </w:rPr>
              <w:t xml:space="preserve"> </w:t>
            </w:r>
            <w:r w:rsidRPr="006C4633">
              <w:rPr>
                <w:rFonts w:cs="Arial"/>
                <w:sz w:val="20"/>
                <w:lang w:eastAsia="en-GB"/>
              </w:rPr>
              <w:t>(Greentrees Hotel is the best in the world.</w:t>
            </w:r>
            <w:r>
              <w:rPr>
                <w:rFonts w:cs="Arial"/>
                <w:sz w:val="20"/>
                <w:lang w:eastAsia="en-GB"/>
              </w:rPr>
              <w:t xml:space="preserve"> School uniform is a good idea.</w:t>
            </w:r>
          </w:p>
          <w:p w:rsidR="00864E17" w:rsidRPr="006C4633" w:rsidRDefault="00864E17" w:rsidP="00B44FB1">
            <w:pPr>
              <w:numPr>
                <w:ilvl w:val="0"/>
                <w:numId w:val="32"/>
              </w:numPr>
              <w:autoSpaceDE w:val="0"/>
              <w:autoSpaceDN w:val="0"/>
              <w:adjustRightInd w:val="0"/>
              <w:rPr>
                <w:rFonts w:cs="Arial"/>
                <w:sz w:val="20"/>
                <w:lang w:eastAsia="en-GB"/>
              </w:rPr>
            </w:pPr>
            <w:r w:rsidRPr="006C4633">
              <w:rPr>
                <w:rFonts w:cs="Arial"/>
                <w:sz w:val="20"/>
                <w:lang w:eastAsia="en-GB"/>
              </w:rPr>
              <w:t xml:space="preserve">Strategically organised information presents and then elaborates on the desired </w:t>
            </w:r>
            <w:r>
              <w:rPr>
                <w:rFonts w:cs="Arial"/>
                <w:sz w:val="20"/>
                <w:lang w:eastAsia="en-GB"/>
              </w:rPr>
              <w:t xml:space="preserve">viewpoint. (Vote for me because </w:t>
            </w:r>
            <w:r w:rsidRPr="006C4633">
              <w:rPr>
                <w:rFonts w:cs="Arial"/>
                <w:sz w:val="20"/>
                <w:lang w:eastAsia="en-GB"/>
              </w:rPr>
              <w:t>I am very experienced. I have been a school councillor three times and I have...)</w:t>
            </w:r>
          </w:p>
          <w:p w:rsidR="00864E17" w:rsidRPr="006C4633" w:rsidRDefault="00864E17" w:rsidP="00B44FB1">
            <w:pPr>
              <w:numPr>
                <w:ilvl w:val="0"/>
                <w:numId w:val="32"/>
              </w:numPr>
              <w:autoSpaceDE w:val="0"/>
              <w:autoSpaceDN w:val="0"/>
              <w:adjustRightInd w:val="0"/>
              <w:rPr>
                <w:rFonts w:cs="Arial"/>
                <w:sz w:val="20"/>
                <w:lang w:eastAsia="en-GB"/>
              </w:rPr>
            </w:pPr>
            <w:r w:rsidRPr="006C4633">
              <w:rPr>
                <w:rFonts w:cs="Arial"/>
                <w:sz w:val="20"/>
                <w:lang w:eastAsia="en-GB"/>
              </w:rPr>
              <w:t>A closing statement repeats and reinforces the original thesis. (All the evidence shows that ... It’s quite clear that ..</w:t>
            </w:r>
            <w:r>
              <w:rPr>
                <w:rFonts w:cs="Arial"/>
                <w:sz w:val="20"/>
                <w:lang w:eastAsia="en-GB"/>
              </w:rPr>
              <w:t xml:space="preserve">. Having seen all that we offer </w:t>
            </w:r>
            <w:r w:rsidRPr="006C4633">
              <w:rPr>
                <w:rFonts w:cs="Arial"/>
                <w:sz w:val="20"/>
                <w:lang w:eastAsia="en-GB"/>
              </w:rPr>
              <w:t>you</w:t>
            </w:r>
            <w:r>
              <w:rPr>
                <w:rFonts w:cs="Arial"/>
                <w:sz w:val="20"/>
                <w:lang w:eastAsia="en-GB"/>
              </w:rPr>
              <w:t xml:space="preserve">, </w:t>
            </w:r>
            <w:r w:rsidRPr="006C4633">
              <w:rPr>
                <w:rFonts w:cs="Arial"/>
                <w:sz w:val="20"/>
                <w:lang w:eastAsia="en-GB"/>
              </w:rPr>
              <w:t>there can be no doubt that we are the</w:t>
            </w:r>
            <w:r>
              <w:rPr>
                <w:rFonts w:cs="Arial"/>
                <w:sz w:val="20"/>
                <w:lang w:eastAsia="en-GB"/>
              </w:rPr>
              <w:t xml:space="preserve"> </w:t>
            </w:r>
            <w:r w:rsidRPr="006C4633">
              <w:rPr>
                <w:rFonts w:cs="Arial"/>
                <w:sz w:val="20"/>
                <w:lang w:eastAsia="en-GB"/>
              </w:rPr>
              <w:t>best.)</w:t>
            </w:r>
          </w:p>
          <w:p w:rsidR="00864E17" w:rsidRPr="006C4633" w:rsidRDefault="00864E17" w:rsidP="00B44FB1">
            <w:pPr>
              <w:numPr>
                <w:ilvl w:val="0"/>
                <w:numId w:val="32"/>
              </w:numPr>
              <w:autoSpaceDE w:val="0"/>
              <w:autoSpaceDN w:val="0"/>
              <w:adjustRightInd w:val="0"/>
              <w:rPr>
                <w:rFonts w:cs="Arial"/>
                <w:sz w:val="20"/>
                <w:lang w:eastAsia="en-GB"/>
              </w:rPr>
            </w:pPr>
            <w:r w:rsidRPr="006C4633">
              <w:rPr>
                <w:rFonts w:cs="Arial"/>
                <w:sz w:val="20"/>
                <w:lang w:eastAsia="en-GB"/>
              </w:rPr>
              <w:t>Written in simple present tense.</w:t>
            </w:r>
          </w:p>
          <w:p w:rsidR="00864E17" w:rsidRPr="006C4633" w:rsidRDefault="00864E17" w:rsidP="00B44FB1">
            <w:pPr>
              <w:numPr>
                <w:ilvl w:val="0"/>
                <w:numId w:val="32"/>
              </w:numPr>
              <w:autoSpaceDE w:val="0"/>
              <w:autoSpaceDN w:val="0"/>
              <w:adjustRightInd w:val="0"/>
              <w:rPr>
                <w:rFonts w:cs="Arial"/>
                <w:sz w:val="20"/>
                <w:lang w:eastAsia="en-GB"/>
              </w:rPr>
            </w:pPr>
            <w:r w:rsidRPr="006C4633">
              <w:rPr>
                <w:rFonts w:cs="Arial"/>
                <w:sz w:val="20"/>
                <w:lang w:eastAsia="en-GB"/>
              </w:rPr>
              <w:t>Ofte</w:t>
            </w:r>
            <w:r>
              <w:rPr>
                <w:rFonts w:cs="Arial"/>
                <w:sz w:val="20"/>
                <w:lang w:eastAsia="en-GB"/>
              </w:rPr>
              <w:t xml:space="preserve">n refers to generic rather than </w:t>
            </w:r>
            <w:r w:rsidRPr="006C4633">
              <w:rPr>
                <w:rFonts w:cs="Arial"/>
                <w:sz w:val="20"/>
                <w:lang w:eastAsia="en-GB"/>
              </w:rPr>
              <w:t>specific participants (Vegetables are good for you. They ...).</w:t>
            </w:r>
          </w:p>
          <w:p w:rsidR="00864E17" w:rsidRPr="006C4633" w:rsidRDefault="00864E17" w:rsidP="00B44FB1">
            <w:pPr>
              <w:numPr>
                <w:ilvl w:val="0"/>
                <w:numId w:val="32"/>
              </w:numPr>
              <w:autoSpaceDE w:val="0"/>
              <w:autoSpaceDN w:val="0"/>
              <w:adjustRightInd w:val="0"/>
              <w:rPr>
                <w:rFonts w:cs="Arial"/>
                <w:sz w:val="20"/>
                <w:lang w:eastAsia="en-GB"/>
              </w:rPr>
            </w:pPr>
            <w:r w:rsidRPr="006C4633">
              <w:rPr>
                <w:rFonts w:cs="Arial"/>
                <w:sz w:val="20"/>
                <w:lang w:eastAsia="en-GB"/>
              </w:rPr>
              <w:t>Us</w:t>
            </w:r>
            <w:r>
              <w:rPr>
                <w:rFonts w:cs="Arial"/>
                <w:sz w:val="20"/>
                <w:lang w:eastAsia="en-GB"/>
              </w:rPr>
              <w:t xml:space="preserve">es logical rather than temporal </w:t>
            </w:r>
            <w:r w:rsidRPr="006C4633">
              <w:rPr>
                <w:rFonts w:cs="Arial"/>
                <w:sz w:val="20"/>
                <w:lang w:eastAsia="en-GB"/>
              </w:rPr>
              <w:t>connectives (This proves that ... So it’s clear ... Therefore ...).</w:t>
            </w:r>
          </w:p>
          <w:p w:rsidR="00864E17" w:rsidRPr="006C4633" w:rsidRDefault="00864E17" w:rsidP="00B44FB1">
            <w:pPr>
              <w:numPr>
                <w:ilvl w:val="0"/>
                <w:numId w:val="32"/>
              </w:numPr>
              <w:autoSpaceDE w:val="0"/>
              <w:autoSpaceDN w:val="0"/>
              <w:adjustRightInd w:val="0"/>
              <w:rPr>
                <w:rFonts w:cs="Arial"/>
                <w:sz w:val="20"/>
                <w:lang w:eastAsia="en-GB"/>
              </w:rPr>
            </w:pPr>
            <w:r w:rsidRPr="006C4633">
              <w:rPr>
                <w:rFonts w:cs="Arial"/>
                <w:sz w:val="20"/>
                <w:lang w:eastAsia="en-GB"/>
              </w:rPr>
              <w:t>Tends to move from general to specific when key points are being presented.</w:t>
            </w:r>
            <w:r>
              <w:rPr>
                <w:rFonts w:cs="Arial"/>
                <w:sz w:val="20"/>
                <w:lang w:eastAsia="en-GB"/>
              </w:rPr>
              <w:t xml:space="preserve"> </w:t>
            </w:r>
            <w:r w:rsidRPr="006C4633">
              <w:rPr>
                <w:rFonts w:cs="Arial"/>
                <w:sz w:val="20"/>
                <w:lang w:eastAsia="en-GB"/>
              </w:rPr>
              <w:t>(The hotel is comfortable. The beds are soft, the chairs are specially made to</w:t>
            </w:r>
            <w:r>
              <w:rPr>
                <w:rFonts w:cs="Arial"/>
                <w:sz w:val="20"/>
                <w:lang w:eastAsia="en-GB"/>
              </w:rPr>
              <w:t xml:space="preserve"> </w:t>
            </w:r>
            <w:r w:rsidRPr="006C4633">
              <w:rPr>
                <w:rFonts w:cs="Arial"/>
                <w:sz w:val="20"/>
                <w:lang w:eastAsia="en-GB"/>
              </w:rPr>
              <w:t>support your back and all rooms have thick carpet.)</w:t>
            </w:r>
          </w:p>
          <w:p w:rsidR="00864E17" w:rsidRPr="006C4633" w:rsidRDefault="00864E17" w:rsidP="00B44FB1">
            <w:pPr>
              <w:numPr>
                <w:ilvl w:val="0"/>
                <w:numId w:val="32"/>
              </w:numPr>
              <w:autoSpaceDE w:val="0"/>
              <w:autoSpaceDN w:val="0"/>
              <w:adjustRightInd w:val="0"/>
              <w:rPr>
                <w:rFonts w:cs="Arial"/>
                <w:sz w:val="20"/>
                <w:lang w:eastAsia="en-GB"/>
              </w:rPr>
            </w:pPr>
            <w:r w:rsidRPr="006C4633">
              <w:rPr>
                <w:rFonts w:cs="Arial"/>
                <w:sz w:val="20"/>
                <w:lang w:eastAsia="en-GB"/>
              </w:rPr>
              <w:t>Use of rhetorical questions. (Do you want to get left behind in the race to be fashionable? Want to be the most relaxed person in town? So what do you have to do to?)</w:t>
            </w:r>
          </w:p>
          <w:p w:rsidR="00864E17" w:rsidRPr="00096FBB" w:rsidRDefault="00864E17" w:rsidP="00B44FB1">
            <w:pPr>
              <w:numPr>
                <w:ilvl w:val="0"/>
                <w:numId w:val="32"/>
              </w:numPr>
              <w:rPr>
                <w:rFonts w:cs="Arial"/>
                <w:b/>
                <w:sz w:val="28"/>
                <w:szCs w:val="28"/>
              </w:rPr>
            </w:pPr>
            <w:r w:rsidRPr="006C4633">
              <w:rPr>
                <w:rFonts w:cs="Arial"/>
                <w:sz w:val="20"/>
                <w:lang w:eastAsia="en-GB"/>
              </w:rPr>
              <w:t>Text is often combined with other media to emotively enhance an aspect of the argument, e.g. a photo of a sunny, secluded beach, the sound of birds in a forest glade or a picture of a</w:t>
            </w:r>
            <w:r>
              <w:rPr>
                <w:rFonts w:cs="Arial"/>
                <w:sz w:val="20"/>
                <w:lang w:eastAsia="en-GB"/>
              </w:rPr>
              <w:t xml:space="preserve"> </w:t>
            </w:r>
            <w:r w:rsidRPr="006C4633">
              <w:rPr>
                <w:rFonts w:cs="Arial"/>
                <w:sz w:val="20"/>
                <w:lang w:eastAsia="en-GB"/>
              </w:rPr>
              <w:t>cute puppy.</w:t>
            </w:r>
          </w:p>
        </w:tc>
      </w:tr>
      <w:tr w:rsidR="00864E17" w:rsidTr="004B5DF4">
        <w:trPr>
          <w:trHeight w:val="70"/>
        </w:trPr>
        <w:tc>
          <w:tcPr>
            <w:tcW w:w="16302" w:type="dxa"/>
            <w:shd w:val="clear" w:color="auto" w:fill="FFFF00"/>
            <w:vAlign w:val="center"/>
          </w:tcPr>
          <w:p w:rsidR="00864E17" w:rsidRPr="00A866B1" w:rsidRDefault="00864E17" w:rsidP="00AD6ED9">
            <w:pPr>
              <w:jc w:val="center"/>
              <w:rPr>
                <w:rFonts w:cs="Arial"/>
                <w:b/>
                <w:sz w:val="20"/>
              </w:rPr>
            </w:pPr>
            <w:r w:rsidRPr="00A866B1">
              <w:rPr>
                <w:rFonts w:cs="Arial"/>
                <w:b/>
                <w:sz w:val="20"/>
              </w:rPr>
              <w:t>Possible Learning Outcomes</w:t>
            </w:r>
          </w:p>
        </w:tc>
      </w:tr>
      <w:tr w:rsidR="00864E17" w:rsidTr="00BC1B36">
        <w:trPr>
          <w:trHeight w:val="70"/>
        </w:trPr>
        <w:tc>
          <w:tcPr>
            <w:tcW w:w="16302" w:type="dxa"/>
          </w:tcPr>
          <w:p w:rsidR="00864E17" w:rsidRDefault="00864E17" w:rsidP="00AD6ED9">
            <w:pPr>
              <w:rPr>
                <w:rFonts w:cs="Arial"/>
                <w:sz w:val="20"/>
              </w:rPr>
            </w:pPr>
          </w:p>
          <w:p w:rsidR="00864E17" w:rsidRDefault="00864E17" w:rsidP="00AD6ED9">
            <w:pPr>
              <w:rPr>
                <w:rFonts w:cs="Arial"/>
                <w:sz w:val="20"/>
              </w:rPr>
            </w:pPr>
            <w:r>
              <w:rPr>
                <w:rFonts w:cs="Arial"/>
                <w:sz w:val="20"/>
              </w:rPr>
              <w:t xml:space="preserve">I can </w:t>
            </w:r>
            <w:r w:rsidRPr="00AD6ED9">
              <w:rPr>
                <w:rFonts w:cs="Arial"/>
                <w:sz w:val="20"/>
              </w:rPr>
              <w:t>explore simple persuasive te</w:t>
            </w:r>
            <w:r>
              <w:rPr>
                <w:rFonts w:cs="Arial"/>
                <w:sz w:val="20"/>
              </w:rPr>
              <w:t xml:space="preserve">xts (posters, adverts, etc.) </w:t>
            </w:r>
          </w:p>
          <w:p w:rsidR="00864E17" w:rsidRDefault="00864E17" w:rsidP="00AD6ED9">
            <w:pPr>
              <w:rPr>
                <w:rFonts w:cs="Arial"/>
                <w:sz w:val="20"/>
              </w:rPr>
            </w:pPr>
          </w:p>
          <w:p w:rsidR="00864E17" w:rsidRDefault="00864E17" w:rsidP="00AD6ED9">
            <w:pPr>
              <w:rPr>
                <w:rFonts w:cs="Arial"/>
                <w:sz w:val="20"/>
              </w:rPr>
            </w:pPr>
            <w:r>
              <w:rPr>
                <w:rFonts w:cs="Arial"/>
                <w:sz w:val="20"/>
              </w:rPr>
              <w:t>I can</w:t>
            </w:r>
            <w:r w:rsidRPr="00AD6ED9">
              <w:rPr>
                <w:rFonts w:cs="Arial"/>
                <w:sz w:val="20"/>
              </w:rPr>
              <w:t xml:space="preserve"> begin to understand what they are doing and how.</w:t>
            </w:r>
          </w:p>
          <w:p w:rsidR="00864E17" w:rsidRPr="00AD6ED9" w:rsidRDefault="00864E17" w:rsidP="00AD6ED9">
            <w:pPr>
              <w:rPr>
                <w:rFonts w:cs="Arial"/>
                <w:sz w:val="20"/>
              </w:rPr>
            </w:pPr>
          </w:p>
          <w:p w:rsidR="00864E17" w:rsidRDefault="00864E17" w:rsidP="00AD6ED9">
            <w:pPr>
              <w:rPr>
                <w:rFonts w:cs="Arial"/>
                <w:sz w:val="20"/>
              </w:rPr>
            </w:pPr>
            <w:r>
              <w:rPr>
                <w:rFonts w:cs="Arial"/>
                <w:sz w:val="20"/>
              </w:rPr>
              <w:t>I can e</w:t>
            </w:r>
            <w:r w:rsidRPr="00AD6ED9">
              <w:rPr>
                <w:rFonts w:cs="Arial"/>
                <w:sz w:val="20"/>
              </w:rPr>
              <w:t>valuate s</w:t>
            </w:r>
            <w:r>
              <w:rPr>
                <w:rFonts w:cs="Arial"/>
                <w:sz w:val="20"/>
              </w:rPr>
              <w:t xml:space="preserve">imple persuasive devices (e.g. </w:t>
            </w:r>
            <w:r w:rsidRPr="00AD6ED9">
              <w:rPr>
                <w:rFonts w:cs="Arial"/>
                <w:sz w:val="20"/>
              </w:rPr>
              <w:t>Say which posters in a shop or TV adverts would make them want to buy something, and why)</w:t>
            </w:r>
          </w:p>
          <w:p w:rsidR="00864E17" w:rsidRPr="00AD6ED9" w:rsidRDefault="00864E17" w:rsidP="00AD6ED9">
            <w:pPr>
              <w:rPr>
                <w:rFonts w:cs="Arial"/>
                <w:sz w:val="20"/>
              </w:rPr>
            </w:pPr>
          </w:p>
          <w:p w:rsidR="00864E17" w:rsidRDefault="00864E17" w:rsidP="00AD6ED9">
            <w:pPr>
              <w:rPr>
                <w:rFonts w:cs="Arial"/>
                <w:sz w:val="20"/>
              </w:rPr>
            </w:pPr>
            <w:r>
              <w:rPr>
                <w:rFonts w:cs="Arial"/>
                <w:sz w:val="20"/>
              </w:rPr>
              <w:t>I can c</w:t>
            </w:r>
            <w:r w:rsidRPr="00AD6ED9">
              <w:rPr>
                <w:rFonts w:cs="Arial"/>
                <w:sz w:val="20"/>
              </w:rPr>
              <w:t>reate simple signs</w:t>
            </w:r>
            <w:r>
              <w:rPr>
                <w:rFonts w:cs="Arial"/>
                <w:sz w:val="20"/>
              </w:rPr>
              <w:t>,</w:t>
            </w:r>
            <w:r w:rsidRPr="00AD6ED9">
              <w:rPr>
                <w:rFonts w:cs="Arial"/>
                <w:sz w:val="20"/>
              </w:rPr>
              <w:t xml:space="preserve"> posters and adverts (involving words and/or other modes of communication) to persuade others to do, think or buy something.</w:t>
            </w:r>
          </w:p>
          <w:p w:rsidR="00864E17" w:rsidRPr="00AD6ED9" w:rsidRDefault="00864E17" w:rsidP="00AD6ED9">
            <w:pPr>
              <w:rPr>
                <w:rFonts w:cs="Arial"/>
                <w:sz w:val="20"/>
              </w:rPr>
            </w:pPr>
          </w:p>
          <w:p w:rsidR="00864E17" w:rsidRDefault="00864E17" w:rsidP="00AD6ED9">
            <w:pPr>
              <w:rPr>
                <w:rFonts w:cs="Arial"/>
                <w:sz w:val="20"/>
              </w:rPr>
            </w:pPr>
            <w:r>
              <w:rPr>
                <w:rFonts w:cs="Arial"/>
                <w:sz w:val="20"/>
              </w:rPr>
              <w:t xml:space="preserve">I can </w:t>
            </w:r>
            <w:r w:rsidRPr="00AD6ED9">
              <w:rPr>
                <w:rFonts w:cs="Arial"/>
                <w:sz w:val="20"/>
              </w:rPr>
              <w:t>explore persuading and being persuaded in a variety of real life s</w:t>
            </w:r>
            <w:r>
              <w:rPr>
                <w:rFonts w:cs="Arial"/>
                <w:sz w:val="20"/>
              </w:rPr>
              <w:t xml:space="preserve">ituations through role-play, </w:t>
            </w:r>
            <w:r w:rsidRPr="00AD6ED9">
              <w:rPr>
                <w:rFonts w:cs="Arial"/>
                <w:sz w:val="20"/>
              </w:rPr>
              <w:t>drama</w:t>
            </w:r>
            <w:r>
              <w:rPr>
                <w:rFonts w:cs="Arial"/>
                <w:sz w:val="20"/>
              </w:rPr>
              <w:t xml:space="preserve"> and debate</w:t>
            </w:r>
          </w:p>
          <w:p w:rsidR="00864E17" w:rsidRDefault="00864E17" w:rsidP="00AD6ED9">
            <w:pPr>
              <w:rPr>
                <w:rFonts w:cs="Arial"/>
                <w:sz w:val="20"/>
              </w:rPr>
            </w:pPr>
          </w:p>
        </w:tc>
      </w:tr>
    </w:tbl>
    <w:p w:rsidR="00864E17" w:rsidRDefault="00864E17">
      <w:r>
        <w:br w:type="page"/>
      </w:r>
    </w:p>
    <w:tbl>
      <w:tblPr>
        <w:tblW w:w="1630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302"/>
      </w:tblGrid>
      <w:tr w:rsidR="00864E17" w:rsidTr="00714B82">
        <w:trPr>
          <w:trHeight w:val="70"/>
        </w:trPr>
        <w:tc>
          <w:tcPr>
            <w:tcW w:w="16302" w:type="dxa"/>
            <w:shd w:val="clear" w:color="auto" w:fill="FFFF00"/>
          </w:tcPr>
          <w:p w:rsidR="00864E17" w:rsidRPr="00BC37DF" w:rsidRDefault="00864E17" w:rsidP="00AD6ED9">
            <w:pPr>
              <w:jc w:val="center"/>
              <w:rPr>
                <w:rFonts w:cs="Arial"/>
                <w:b/>
                <w:sz w:val="20"/>
              </w:rPr>
            </w:pPr>
            <w:r>
              <w:rPr>
                <w:rFonts w:cs="Arial"/>
                <w:b/>
                <w:sz w:val="20"/>
              </w:rPr>
              <w:t xml:space="preserve">TEXT TYPE KNOWLEDGE: </w:t>
            </w:r>
            <w:r w:rsidRPr="00BC37DF">
              <w:rPr>
                <w:rFonts w:cs="Arial"/>
                <w:b/>
                <w:sz w:val="20"/>
              </w:rPr>
              <w:t>DISCUSSION</w:t>
            </w:r>
          </w:p>
        </w:tc>
      </w:tr>
      <w:tr w:rsidR="00864E17" w:rsidTr="007F58F2">
        <w:trPr>
          <w:trHeight w:val="70"/>
        </w:trPr>
        <w:tc>
          <w:tcPr>
            <w:tcW w:w="16302" w:type="dxa"/>
            <w:shd w:val="clear" w:color="auto" w:fill="FFFFFF"/>
          </w:tcPr>
          <w:p w:rsidR="00864E17" w:rsidRPr="009847F4" w:rsidRDefault="00864E17" w:rsidP="006A6DB4">
            <w:pPr>
              <w:autoSpaceDE w:val="0"/>
              <w:autoSpaceDN w:val="0"/>
              <w:adjustRightInd w:val="0"/>
              <w:rPr>
                <w:rFonts w:cs="Arial"/>
                <w:b/>
                <w:bCs/>
                <w:sz w:val="20"/>
                <w:u w:val="single"/>
                <w:lang w:eastAsia="en-GB"/>
              </w:rPr>
            </w:pPr>
            <w:r>
              <w:rPr>
                <w:rFonts w:cs="Arial"/>
                <w:b/>
                <w:bCs/>
                <w:sz w:val="20"/>
                <w:u w:val="single"/>
                <w:lang w:eastAsia="en-GB"/>
              </w:rPr>
              <w:t>Purpose:</w:t>
            </w:r>
          </w:p>
          <w:p w:rsidR="00864E17" w:rsidRDefault="00864E17" w:rsidP="006A6DB4">
            <w:pPr>
              <w:autoSpaceDE w:val="0"/>
              <w:autoSpaceDN w:val="0"/>
              <w:adjustRightInd w:val="0"/>
              <w:rPr>
                <w:rFonts w:cs="Arial"/>
                <w:sz w:val="20"/>
                <w:lang w:eastAsia="en-GB"/>
              </w:rPr>
            </w:pPr>
            <w:r>
              <w:rPr>
                <w:rFonts w:cs="Arial"/>
                <w:sz w:val="20"/>
                <w:lang w:eastAsia="en-GB"/>
              </w:rPr>
              <w:t>To present a reasoned and balanced overview of an issue or controversial topic. Usually aims to provide two or more different views on an issue, each with elaborations, evidence and/ or examples.</w:t>
            </w:r>
          </w:p>
          <w:p w:rsidR="00864E17" w:rsidRDefault="00864E17" w:rsidP="006A6DB4">
            <w:pPr>
              <w:autoSpaceDE w:val="0"/>
              <w:autoSpaceDN w:val="0"/>
              <w:adjustRightInd w:val="0"/>
              <w:rPr>
                <w:rFonts w:cs="Arial"/>
                <w:sz w:val="20"/>
                <w:lang w:eastAsia="en-GB"/>
              </w:rPr>
            </w:pPr>
          </w:p>
          <w:p w:rsidR="00864E17" w:rsidRPr="009847F4" w:rsidRDefault="00864E17" w:rsidP="006A6DB4">
            <w:pPr>
              <w:autoSpaceDE w:val="0"/>
              <w:autoSpaceDN w:val="0"/>
              <w:adjustRightInd w:val="0"/>
              <w:rPr>
                <w:rFonts w:cs="Arial"/>
                <w:b/>
                <w:sz w:val="20"/>
                <w:u w:val="single"/>
                <w:lang w:eastAsia="en-GB"/>
              </w:rPr>
            </w:pPr>
            <w:r>
              <w:rPr>
                <w:rFonts w:cs="Arial"/>
                <w:b/>
                <w:sz w:val="20"/>
                <w:u w:val="single"/>
                <w:lang w:eastAsia="en-GB"/>
              </w:rPr>
              <w:t>Features</w:t>
            </w:r>
            <w:r w:rsidRPr="009847F4">
              <w:rPr>
                <w:rFonts w:cs="Arial"/>
                <w:b/>
                <w:sz w:val="20"/>
                <w:u w:val="single"/>
                <w:lang w:eastAsia="en-GB"/>
              </w:rPr>
              <w:t>:</w:t>
            </w:r>
          </w:p>
          <w:p w:rsidR="00864E17" w:rsidRPr="00BD0566" w:rsidRDefault="00864E17" w:rsidP="006A6DB4">
            <w:pPr>
              <w:autoSpaceDE w:val="0"/>
              <w:autoSpaceDN w:val="0"/>
              <w:adjustRightInd w:val="0"/>
              <w:rPr>
                <w:rFonts w:cs="Arial"/>
                <w:sz w:val="20"/>
                <w:lang w:eastAsia="en-GB"/>
              </w:rPr>
            </w:pPr>
            <w:r w:rsidRPr="00BD0566">
              <w:rPr>
                <w:rFonts w:cs="Arial"/>
                <w:sz w:val="20"/>
                <w:lang w:eastAsia="en-GB"/>
              </w:rPr>
              <w:t>The</w:t>
            </w:r>
            <w:r>
              <w:rPr>
                <w:rFonts w:cs="Arial"/>
                <w:sz w:val="20"/>
                <w:lang w:eastAsia="en-GB"/>
              </w:rPr>
              <w:t xml:space="preserve"> most common structure includes </w:t>
            </w:r>
            <w:r w:rsidRPr="00BD0566">
              <w:rPr>
                <w:rFonts w:cs="Arial"/>
                <w:sz w:val="20"/>
                <w:lang w:eastAsia="en-GB"/>
              </w:rPr>
              <w:t>a statement of the issues involved and a preview of the main arguments;</w:t>
            </w:r>
            <w:r>
              <w:rPr>
                <w:rFonts w:cs="Arial"/>
                <w:sz w:val="20"/>
                <w:lang w:eastAsia="en-GB"/>
              </w:rPr>
              <w:t xml:space="preserve"> </w:t>
            </w:r>
            <w:r w:rsidRPr="00BD0566">
              <w:rPr>
                <w:rFonts w:cs="Arial"/>
                <w:sz w:val="20"/>
                <w:lang w:eastAsia="en-GB"/>
              </w:rPr>
              <w:t>arguments for, with supporting evidence/examples;</w:t>
            </w:r>
            <w:r>
              <w:rPr>
                <w:rFonts w:cs="Arial"/>
                <w:sz w:val="20"/>
                <w:lang w:eastAsia="en-GB"/>
              </w:rPr>
              <w:t xml:space="preserve"> </w:t>
            </w:r>
            <w:r w:rsidRPr="00BD0566">
              <w:rPr>
                <w:rFonts w:cs="Arial"/>
                <w:sz w:val="20"/>
                <w:lang w:eastAsia="en-GB"/>
              </w:rPr>
              <w:t>arguments against or alternative views, with supporting evidence/examples.</w:t>
            </w:r>
          </w:p>
          <w:p w:rsidR="00864E17" w:rsidRPr="00BD0566" w:rsidRDefault="00864E17" w:rsidP="006A6DB4">
            <w:pPr>
              <w:autoSpaceDE w:val="0"/>
              <w:autoSpaceDN w:val="0"/>
              <w:adjustRightInd w:val="0"/>
              <w:rPr>
                <w:rFonts w:cs="Arial"/>
                <w:sz w:val="20"/>
                <w:lang w:eastAsia="en-GB"/>
              </w:rPr>
            </w:pPr>
          </w:p>
          <w:p w:rsidR="00864E17" w:rsidRPr="00BD0566" w:rsidRDefault="00864E17" w:rsidP="006A6DB4">
            <w:pPr>
              <w:autoSpaceDE w:val="0"/>
              <w:autoSpaceDN w:val="0"/>
              <w:adjustRightInd w:val="0"/>
              <w:rPr>
                <w:rFonts w:cs="Arial"/>
                <w:sz w:val="20"/>
                <w:lang w:eastAsia="en-GB"/>
              </w:rPr>
            </w:pPr>
            <w:r w:rsidRPr="00BD0566">
              <w:rPr>
                <w:rFonts w:cs="Arial"/>
                <w:sz w:val="20"/>
                <w:lang w:eastAsia="en-GB"/>
              </w:rPr>
              <w:t>Another common structure presents the arguments ‘for’ and ‘against’ alternatively.</w:t>
            </w:r>
          </w:p>
          <w:p w:rsidR="00864E17" w:rsidRPr="00BD0566" w:rsidRDefault="00864E17" w:rsidP="006A6DB4">
            <w:pPr>
              <w:autoSpaceDE w:val="0"/>
              <w:autoSpaceDN w:val="0"/>
              <w:adjustRightInd w:val="0"/>
              <w:rPr>
                <w:rFonts w:cs="Arial"/>
                <w:sz w:val="20"/>
                <w:lang w:eastAsia="en-GB"/>
              </w:rPr>
            </w:pPr>
          </w:p>
          <w:p w:rsidR="00864E17" w:rsidRPr="00BD0566" w:rsidRDefault="00864E17" w:rsidP="006A6DB4">
            <w:pPr>
              <w:autoSpaceDE w:val="0"/>
              <w:autoSpaceDN w:val="0"/>
              <w:adjustRightInd w:val="0"/>
              <w:rPr>
                <w:rFonts w:cs="Arial"/>
                <w:sz w:val="20"/>
                <w:lang w:eastAsia="en-GB"/>
              </w:rPr>
            </w:pPr>
            <w:r w:rsidRPr="00BD0566">
              <w:rPr>
                <w:rFonts w:cs="Arial"/>
                <w:sz w:val="20"/>
                <w:lang w:eastAsia="en-GB"/>
              </w:rPr>
              <w:t>Discussion texts usually end with a summary and a statement of recommendation or conclusion. The</w:t>
            </w:r>
            <w:r>
              <w:rPr>
                <w:rFonts w:cs="Arial"/>
                <w:sz w:val="20"/>
                <w:lang w:eastAsia="en-GB"/>
              </w:rPr>
              <w:t xml:space="preserve"> </w:t>
            </w:r>
            <w:r w:rsidRPr="00BD0566">
              <w:rPr>
                <w:rFonts w:cs="Arial"/>
                <w:sz w:val="20"/>
                <w:lang w:eastAsia="en-GB"/>
              </w:rPr>
              <w:t>summary may develop one particular viewpoint using reasoned judgements based on the evidence provided.</w:t>
            </w:r>
          </w:p>
          <w:p w:rsidR="00864E17" w:rsidRPr="00BD0566" w:rsidRDefault="00864E17" w:rsidP="006A6DB4">
            <w:pPr>
              <w:autoSpaceDE w:val="0"/>
              <w:autoSpaceDN w:val="0"/>
              <w:adjustRightInd w:val="0"/>
              <w:rPr>
                <w:rFonts w:cs="Arial"/>
                <w:sz w:val="20"/>
                <w:lang w:eastAsia="en-GB"/>
              </w:rPr>
            </w:pPr>
          </w:p>
          <w:p w:rsidR="00864E17" w:rsidRPr="00BD0566" w:rsidRDefault="00864E17" w:rsidP="006A6DB4">
            <w:pPr>
              <w:autoSpaceDE w:val="0"/>
              <w:autoSpaceDN w:val="0"/>
              <w:adjustRightInd w:val="0"/>
              <w:rPr>
                <w:rFonts w:cs="Arial"/>
                <w:sz w:val="20"/>
                <w:lang w:eastAsia="en-GB"/>
              </w:rPr>
            </w:pPr>
            <w:r w:rsidRPr="00BD0566">
              <w:rPr>
                <w:rFonts w:cs="Arial"/>
                <w:sz w:val="20"/>
                <w:lang w:eastAsia="en-GB"/>
              </w:rPr>
              <w:t>Written in simple present tense.</w:t>
            </w:r>
          </w:p>
          <w:p w:rsidR="00864E17" w:rsidRPr="00BD0566" w:rsidRDefault="00864E17" w:rsidP="006A6DB4">
            <w:pPr>
              <w:autoSpaceDE w:val="0"/>
              <w:autoSpaceDN w:val="0"/>
              <w:adjustRightInd w:val="0"/>
              <w:rPr>
                <w:rFonts w:cs="Arial"/>
                <w:sz w:val="20"/>
                <w:lang w:eastAsia="en-GB"/>
              </w:rPr>
            </w:pPr>
          </w:p>
          <w:p w:rsidR="00864E17" w:rsidRPr="00BD0566" w:rsidRDefault="00864E17" w:rsidP="006A6DB4">
            <w:pPr>
              <w:autoSpaceDE w:val="0"/>
              <w:autoSpaceDN w:val="0"/>
              <w:adjustRightInd w:val="0"/>
              <w:rPr>
                <w:rFonts w:cs="Arial"/>
                <w:sz w:val="20"/>
                <w:lang w:eastAsia="en-GB"/>
              </w:rPr>
            </w:pPr>
            <w:r w:rsidRPr="00BD0566">
              <w:rPr>
                <w:rFonts w:cs="Arial"/>
                <w:sz w:val="20"/>
                <w:lang w:eastAsia="en-GB"/>
              </w:rPr>
              <w:t>Generalises the participants and things it refers to using uncountable noun phrases (some people, most dogs), nouns that cat</w:t>
            </w:r>
            <w:r>
              <w:rPr>
                <w:rFonts w:cs="Arial"/>
                <w:sz w:val="20"/>
                <w:lang w:eastAsia="en-GB"/>
              </w:rPr>
              <w:t xml:space="preserve">egorise (vehicles, pollution), </w:t>
            </w:r>
            <w:r w:rsidRPr="00BD0566">
              <w:rPr>
                <w:rFonts w:cs="Arial"/>
                <w:sz w:val="20"/>
                <w:lang w:eastAsia="en-GB"/>
              </w:rPr>
              <w:t>abstract nouns (power).</w:t>
            </w:r>
          </w:p>
          <w:p w:rsidR="00864E17" w:rsidRPr="00BD0566" w:rsidRDefault="00864E17" w:rsidP="006A6DB4">
            <w:pPr>
              <w:autoSpaceDE w:val="0"/>
              <w:autoSpaceDN w:val="0"/>
              <w:adjustRightInd w:val="0"/>
              <w:rPr>
                <w:rFonts w:cs="Arial"/>
                <w:sz w:val="20"/>
                <w:lang w:eastAsia="en-GB"/>
              </w:rPr>
            </w:pPr>
          </w:p>
          <w:p w:rsidR="00864E17" w:rsidRPr="00BD0566" w:rsidRDefault="00864E17" w:rsidP="006A6DB4">
            <w:pPr>
              <w:autoSpaceDE w:val="0"/>
              <w:autoSpaceDN w:val="0"/>
              <w:adjustRightInd w:val="0"/>
              <w:rPr>
                <w:rFonts w:cs="Arial"/>
                <w:sz w:val="20"/>
                <w:lang w:eastAsia="en-GB"/>
              </w:rPr>
            </w:pPr>
            <w:r w:rsidRPr="00BD0566">
              <w:rPr>
                <w:rFonts w:cs="Arial"/>
                <w:sz w:val="20"/>
                <w:lang w:eastAsia="en-GB"/>
              </w:rPr>
              <w:t>Uses connectives (for example, therefore, however).</w:t>
            </w:r>
          </w:p>
          <w:p w:rsidR="00864E17" w:rsidRPr="00BD0566" w:rsidRDefault="00864E17" w:rsidP="006A6DB4">
            <w:pPr>
              <w:autoSpaceDE w:val="0"/>
              <w:autoSpaceDN w:val="0"/>
              <w:adjustRightInd w:val="0"/>
              <w:rPr>
                <w:rFonts w:cs="Arial"/>
                <w:sz w:val="20"/>
                <w:lang w:eastAsia="en-GB"/>
              </w:rPr>
            </w:pPr>
          </w:p>
          <w:p w:rsidR="00864E17" w:rsidRPr="00BD0566" w:rsidRDefault="00864E17" w:rsidP="006A6DB4">
            <w:pPr>
              <w:autoSpaceDE w:val="0"/>
              <w:autoSpaceDN w:val="0"/>
              <w:adjustRightInd w:val="0"/>
              <w:rPr>
                <w:rFonts w:cs="Arial"/>
                <w:sz w:val="20"/>
                <w:lang w:eastAsia="en-GB"/>
              </w:rPr>
            </w:pPr>
            <w:r w:rsidRPr="00BD0566">
              <w:rPr>
                <w:rFonts w:cs="Arial"/>
                <w:sz w:val="20"/>
                <w:lang w:eastAsia="en-GB"/>
              </w:rPr>
              <w:t>Generic statements are often followed by specific examples (Most vegetarians disagree. Dave Smith, a vegetarian for 20 years, finds that ...)</w:t>
            </w:r>
          </w:p>
          <w:p w:rsidR="00864E17" w:rsidRDefault="00864E17" w:rsidP="006A6DB4">
            <w:pPr>
              <w:rPr>
                <w:rFonts w:cs="Arial"/>
                <w:sz w:val="20"/>
                <w:lang w:eastAsia="en-GB"/>
              </w:rPr>
            </w:pPr>
          </w:p>
          <w:p w:rsidR="00864E17" w:rsidRDefault="00864E17" w:rsidP="006A6DB4">
            <w:pPr>
              <w:rPr>
                <w:rFonts w:cs="Arial"/>
                <w:sz w:val="20"/>
                <w:lang w:eastAsia="en-GB"/>
              </w:rPr>
            </w:pPr>
            <w:r w:rsidRPr="00BD0566">
              <w:rPr>
                <w:rFonts w:cs="Arial"/>
                <w:sz w:val="20"/>
                <w:lang w:eastAsia="en-GB"/>
              </w:rPr>
              <w:t>Sometimes combined with diagrams, illustrations, moving images and sound to provide additional information or give evidence.</w:t>
            </w:r>
          </w:p>
          <w:p w:rsidR="00864E17" w:rsidRPr="00096FBB" w:rsidRDefault="00864E17" w:rsidP="006A6DB4">
            <w:pPr>
              <w:rPr>
                <w:rFonts w:cs="Arial"/>
                <w:b/>
                <w:sz w:val="28"/>
                <w:szCs w:val="28"/>
              </w:rPr>
            </w:pPr>
          </w:p>
        </w:tc>
      </w:tr>
      <w:tr w:rsidR="00864E17" w:rsidTr="001D3072">
        <w:trPr>
          <w:trHeight w:val="70"/>
        </w:trPr>
        <w:tc>
          <w:tcPr>
            <w:tcW w:w="16302" w:type="dxa"/>
            <w:shd w:val="clear" w:color="auto" w:fill="FFFF00"/>
            <w:vAlign w:val="center"/>
          </w:tcPr>
          <w:p w:rsidR="00864E17" w:rsidRPr="00A866B1" w:rsidRDefault="00864E17" w:rsidP="00AD6ED9">
            <w:pPr>
              <w:jc w:val="center"/>
              <w:rPr>
                <w:rFonts w:cs="Arial"/>
                <w:b/>
                <w:sz w:val="20"/>
              </w:rPr>
            </w:pPr>
            <w:r w:rsidRPr="00A866B1">
              <w:rPr>
                <w:rFonts w:cs="Arial"/>
                <w:b/>
                <w:sz w:val="20"/>
              </w:rPr>
              <w:t>Possible Learning Outcomes</w:t>
            </w:r>
          </w:p>
        </w:tc>
      </w:tr>
      <w:tr w:rsidR="00864E17" w:rsidTr="00DB6D72">
        <w:trPr>
          <w:trHeight w:val="70"/>
        </w:trPr>
        <w:tc>
          <w:tcPr>
            <w:tcW w:w="16302" w:type="dxa"/>
          </w:tcPr>
          <w:p w:rsidR="00864E17" w:rsidRDefault="00864E17" w:rsidP="00B578EF">
            <w:pPr>
              <w:rPr>
                <w:rFonts w:cs="Arial"/>
                <w:sz w:val="20"/>
              </w:rPr>
            </w:pPr>
          </w:p>
          <w:p w:rsidR="00864E17" w:rsidRDefault="00864E17" w:rsidP="00B578EF">
            <w:pPr>
              <w:rPr>
                <w:rFonts w:cs="Arial"/>
                <w:sz w:val="20"/>
              </w:rPr>
            </w:pPr>
            <w:r>
              <w:rPr>
                <w:rFonts w:cs="Arial"/>
                <w:sz w:val="20"/>
              </w:rPr>
              <w:t xml:space="preserve">I can </w:t>
            </w:r>
            <w:r w:rsidRPr="00B578EF">
              <w:rPr>
                <w:rFonts w:cs="Arial"/>
                <w:sz w:val="20"/>
              </w:rPr>
              <w:t>recognise, that different people (characters) have different</w:t>
            </w:r>
            <w:r>
              <w:rPr>
                <w:rFonts w:cs="Arial"/>
                <w:sz w:val="20"/>
              </w:rPr>
              <w:t xml:space="preserve"> thoughts/feelings/views about a particular scenarios</w:t>
            </w:r>
            <w:r w:rsidRPr="00B578EF">
              <w:rPr>
                <w:rFonts w:cs="Arial"/>
                <w:sz w:val="20"/>
              </w:rPr>
              <w:t xml:space="preserve"> (e.g. that the wolf would see the story of the Red Riding Hood differently to the girl herself.)</w:t>
            </w:r>
          </w:p>
          <w:p w:rsidR="00864E17" w:rsidRPr="00B578EF" w:rsidRDefault="00864E17" w:rsidP="00B578EF">
            <w:pPr>
              <w:rPr>
                <w:rFonts w:cs="Arial"/>
                <w:sz w:val="20"/>
              </w:rPr>
            </w:pPr>
          </w:p>
          <w:p w:rsidR="00864E17" w:rsidRDefault="00864E17" w:rsidP="00B578EF">
            <w:pPr>
              <w:rPr>
                <w:rFonts w:cs="Arial"/>
                <w:sz w:val="20"/>
              </w:rPr>
            </w:pPr>
            <w:r>
              <w:rPr>
                <w:rFonts w:cs="Arial"/>
                <w:sz w:val="20"/>
              </w:rPr>
              <w:t>I can e</w:t>
            </w:r>
            <w:r w:rsidRPr="00B578EF">
              <w:rPr>
                <w:rFonts w:cs="Arial"/>
                <w:sz w:val="20"/>
              </w:rPr>
              <w:t>xplore different views and viewpoints</w:t>
            </w:r>
            <w:r>
              <w:rPr>
                <w:rFonts w:cs="Arial"/>
                <w:sz w:val="20"/>
              </w:rPr>
              <w:t xml:space="preserve"> and think about why they might be different.</w:t>
            </w:r>
          </w:p>
          <w:p w:rsidR="00864E17" w:rsidRDefault="00864E17" w:rsidP="00B578EF">
            <w:pPr>
              <w:rPr>
                <w:rFonts w:cs="Arial"/>
                <w:sz w:val="20"/>
              </w:rPr>
            </w:pPr>
          </w:p>
          <w:p w:rsidR="00864E17" w:rsidRDefault="00864E17" w:rsidP="00B578EF">
            <w:pPr>
              <w:rPr>
                <w:rFonts w:cs="Arial"/>
                <w:sz w:val="20"/>
              </w:rPr>
            </w:pPr>
            <w:r>
              <w:rPr>
                <w:rFonts w:cs="Arial"/>
                <w:sz w:val="20"/>
              </w:rPr>
              <w:t>I can give reasons for different points of view. (orally or written)</w:t>
            </w:r>
          </w:p>
          <w:p w:rsidR="00864E17" w:rsidRDefault="00864E17" w:rsidP="00B578EF">
            <w:pPr>
              <w:rPr>
                <w:rFonts w:cs="Arial"/>
                <w:sz w:val="20"/>
              </w:rPr>
            </w:pPr>
          </w:p>
          <w:p w:rsidR="00864E17" w:rsidRDefault="00864E17" w:rsidP="00B578EF">
            <w:pPr>
              <w:rPr>
                <w:rFonts w:cs="Arial"/>
                <w:sz w:val="20"/>
              </w:rPr>
            </w:pPr>
            <w:r>
              <w:rPr>
                <w:rFonts w:cs="Arial"/>
                <w:sz w:val="20"/>
              </w:rPr>
              <w:t>I can give my opinion and explain my reasons. (orally e.g. debate or written)</w:t>
            </w:r>
          </w:p>
          <w:p w:rsidR="00864E17" w:rsidRDefault="00864E17" w:rsidP="00B578EF">
            <w:pPr>
              <w:rPr>
                <w:rFonts w:cs="Arial"/>
                <w:sz w:val="20"/>
              </w:rPr>
            </w:pPr>
          </w:p>
        </w:tc>
      </w:tr>
    </w:tbl>
    <w:p w:rsidR="00864E17" w:rsidRDefault="00864E17">
      <w:r>
        <w:br w:type="page"/>
      </w:r>
    </w:p>
    <w:tbl>
      <w:tblPr>
        <w:tblW w:w="1630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302"/>
      </w:tblGrid>
      <w:tr w:rsidR="00864E17" w:rsidTr="00714B82">
        <w:trPr>
          <w:trHeight w:val="70"/>
        </w:trPr>
        <w:tc>
          <w:tcPr>
            <w:tcW w:w="16302" w:type="dxa"/>
            <w:shd w:val="clear" w:color="auto" w:fill="FFFF00"/>
          </w:tcPr>
          <w:p w:rsidR="00864E17" w:rsidRPr="00BC37DF" w:rsidRDefault="00864E17" w:rsidP="003C50B6">
            <w:pPr>
              <w:tabs>
                <w:tab w:val="center" w:pos="8043"/>
                <w:tab w:val="left" w:pos="11620"/>
              </w:tabs>
              <w:rPr>
                <w:rFonts w:cs="Arial"/>
                <w:b/>
                <w:sz w:val="20"/>
              </w:rPr>
            </w:pPr>
            <w:r>
              <w:rPr>
                <w:rFonts w:cs="Arial"/>
                <w:b/>
                <w:sz w:val="28"/>
                <w:szCs w:val="28"/>
              </w:rPr>
              <w:tab/>
            </w:r>
            <w:r>
              <w:rPr>
                <w:rFonts w:cs="Arial"/>
                <w:b/>
                <w:sz w:val="20"/>
              </w:rPr>
              <w:t xml:space="preserve">TEXT TYPE KNOWLEDGE: </w:t>
            </w:r>
            <w:r w:rsidRPr="00BC37DF">
              <w:rPr>
                <w:rFonts w:cs="Arial"/>
                <w:b/>
                <w:sz w:val="20"/>
              </w:rPr>
              <w:t>RECOUNT</w:t>
            </w:r>
          </w:p>
        </w:tc>
      </w:tr>
      <w:tr w:rsidR="00864E17" w:rsidRPr="00BD0566" w:rsidTr="00C361DD">
        <w:trPr>
          <w:trHeight w:val="70"/>
        </w:trPr>
        <w:tc>
          <w:tcPr>
            <w:tcW w:w="16302" w:type="dxa"/>
            <w:shd w:val="clear" w:color="auto" w:fill="FFFFFF"/>
          </w:tcPr>
          <w:p w:rsidR="00864E17" w:rsidRDefault="00864E17" w:rsidP="006A6DB4">
            <w:pPr>
              <w:spacing w:before="100" w:beforeAutospacing="1" w:after="100" w:afterAutospacing="1"/>
              <w:rPr>
                <w:rFonts w:cs="Arial"/>
                <w:b/>
                <w:sz w:val="20"/>
                <w:u w:val="single"/>
                <w:lang w:eastAsia="en-GB"/>
              </w:rPr>
            </w:pPr>
            <w:r>
              <w:rPr>
                <w:rFonts w:cs="Arial"/>
                <w:b/>
                <w:sz w:val="20"/>
                <w:u w:val="single"/>
                <w:lang w:eastAsia="en-GB"/>
              </w:rPr>
              <w:t xml:space="preserve">Purpose: </w:t>
            </w:r>
          </w:p>
          <w:p w:rsidR="00864E17" w:rsidRPr="006A6DB4" w:rsidRDefault="00864E17" w:rsidP="006A6DB4">
            <w:pPr>
              <w:spacing w:before="100" w:beforeAutospacing="1" w:after="100" w:afterAutospacing="1"/>
              <w:rPr>
                <w:rFonts w:cs="Arial"/>
                <w:b/>
                <w:sz w:val="20"/>
                <w:u w:val="single"/>
                <w:lang w:eastAsia="en-GB"/>
              </w:rPr>
            </w:pPr>
            <w:r>
              <w:rPr>
                <w:rFonts w:cs="Arial"/>
                <w:sz w:val="20"/>
                <w:lang w:eastAsia="en-GB"/>
              </w:rPr>
              <w:t>The primary purpose of recounts is to retell events. Their most common intentions are to inform and/or entertain.</w:t>
            </w:r>
          </w:p>
          <w:p w:rsidR="00864E17" w:rsidRPr="009847F4" w:rsidRDefault="00864E17" w:rsidP="006A6DB4">
            <w:pPr>
              <w:spacing w:before="100" w:beforeAutospacing="1" w:after="100" w:afterAutospacing="1"/>
              <w:rPr>
                <w:rFonts w:cs="Arial"/>
                <w:b/>
                <w:sz w:val="20"/>
                <w:u w:val="single"/>
                <w:lang w:eastAsia="en-GB"/>
              </w:rPr>
            </w:pPr>
            <w:r>
              <w:rPr>
                <w:rFonts w:cs="Arial"/>
                <w:b/>
                <w:sz w:val="20"/>
                <w:u w:val="single"/>
                <w:lang w:eastAsia="en-GB"/>
              </w:rPr>
              <w:t>Features:</w:t>
            </w:r>
          </w:p>
          <w:p w:rsidR="00864E17" w:rsidRPr="009F209A" w:rsidRDefault="00864E17" w:rsidP="006A6DB4">
            <w:pPr>
              <w:spacing w:before="100" w:beforeAutospacing="1" w:after="100" w:afterAutospacing="1"/>
              <w:rPr>
                <w:rFonts w:cs="Arial"/>
                <w:sz w:val="20"/>
                <w:lang w:eastAsia="en-GB"/>
              </w:rPr>
            </w:pPr>
            <w:r w:rsidRPr="009F209A">
              <w:rPr>
                <w:rFonts w:cs="Arial"/>
                <w:sz w:val="20"/>
                <w:lang w:eastAsia="en-GB"/>
              </w:rPr>
              <w:t>Structure often includes:</w:t>
            </w:r>
          </w:p>
          <w:p w:rsidR="00864E17" w:rsidRPr="009F209A" w:rsidRDefault="00864E17" w:rsidP="006A6DB4">
            <w:pPr>
              <w:numPr>
                <w:ilvl w:val="0"/>
                <w:numId w:val="15"/>
              </w:numPr>
              <w:spacing w:before="100" w:beforeAutospacing="1" w:after="100" w:afterAutospacing="1"/>
              <w:rPr>
                <w:rFonts w:cs="Arial"/>
                <w:sz w:val="20"/>
                <w:lang w:eastAsia="en-GB"/>
              </w:rPr>
            </w:pPr>
            <w:r>
              <w:rPr>
                <w:rFonts w:cs="Arial"/>
                <w:sz w:val="20"/>
                <w:lang w:eastAsia="en-GB"/>
              </w:rPr>
              <w:t>O</w:t>
            </w:r>
            <w:r w:rsidRPr="009F209A">
              <w:rPr>
                <w:rFonts w:cs="Arial"/>
                <w:sz w:val="20"/>
                <w:lang w:eastAsia="en-GB"/>
              </w:rPr>
              <w:t>rientation such as scene-setting or establishing context (It was the school holidays. I went to the park ...);</w:t>
            </w:r>
          </w:p>
          <w:p w:rsidR="00864E17" w:rsidRPr="009F209A" w:rsidRDefault="00864E17" w:rsidP="006A6DB4">
            <w:pPr>
              <w:numPr>
                <w:ilvl w:val="0"/>
                <w:numId w:val="15"/>
              </w:numPr>
              <w:spacing w:before="100" w:beforeAutospacing="1" w:after="100" w:afterAutospacing="1"/>
              <w:rPr>
                <w:rFonts w:cs="Arial"/>
                <w:sz w:val="20"/>
                <w:lang w:eastAsia="en-GB"/>
              </w:rPr>
            </w:pPr>
            <w:r w:rsidRPr="009F209A">
              <w:rPr>
                <w:rFonts w:cs="Arial"/>
                <w:sz w:val="20"/>
                <w:lang w:eastAsia="en-GB"/>
              </w:rPr>
              <w:t>an account of the events that took place, often in chronological order (The first person to arrive was ...);</w:t>
            </w:r>
          </w:p>
          <w:p w:rsidR="00864E17" w:rsidRPr="009F209A" w:rsidRDefault="00864E17" w:rsidP="006A6DB4">
            <w:pPr>
              <w:numPr>
                <w:ilvl w:val="0"/>
                <w:numId w:val="15"/>
              </w:numPr>
              <w:spacing w:before="100" w:beforeAutospacing="1" w:after="100" w:afterAutospacing="1"/>
              <w:rPr>
                <w:rFonts w:cs="Arial"/>
                <w:sz w:val="20"/>
                <w:lang w:eastAsia="en-GB"/>
              </w:rPr>
            </w:pPr>
            <w:r w:rsidRPr="009F209A">
              <w:rPr>
                <w:rFonts w:cs="Arial"/>
                <w:sz w:val="20"/>
                <w:lang w:eastAsia="en-GB"/>
              </w:rPr>
              <w:t>some additional detail about each event. (He was surprised to see me.);</w:t>
            </w:r>
          </w:p>
          <w:p w:rsidR="00864E17" w:rsidRPr="009F209A" w:rsidRDefault="00864E17" w:rsidP="006A6DB4">
            <w:pPr>
              <w:numPr>
                <w:ilvl w:val="0"/>
                <w:numId w:val="15"/>
              </w:numPr>
              <w:spacing w:before="100" w:beforeAutospacing="1" w:after="100" w:afterAutospacing="1"/>
              <w:rPr>
                <w:rFonts w:cs="Arial"/>
                <w:sz w:val="20"/>
                <w:lang w:eastAsia="en-GB"/>
              </w:rPr>
            </w:pPr>
            <w:r w:rsidRPr="009F209A">
              <w:rPr>
                <w:rFonts w:cs="Arial"/>
                <w:sz w:val="20"/>
                <w:lang w:eastAsia="en-GB"/>
              </w:rPr>
              <w:t>reorientation, e.g. a closing statement that may include elaboration. (I hope I can go to the park again next week. It was fun.)</w:t>
            </w:r>
          </w:p>
          <w:p w:rsidR="00864E17" w:rsidRPr="009F209A" w:rsidRDefault="00864E17" w:rsidP="006A6DB4">
            <w:pPr>
              <w:spacing w:before="100" w:beforeAutospacing="1" w:after="100" w:afterAutospacing="1"/>
              <w:rPr>
                <w:rFonts w:cs="Arial"/>
                <w:sz w:val="20"/>
                <w:lang w:eastAsia="en-GB"/>
              </w:rPr>
            </w:pPr>
            <w:r w:rsidRPr="009F209A">
              <w:rPr>
                <w:rFonts w:cs="Arial"/>
                <w:sz w:val="20"/>
                <w:lang w:eastAsia="en-GB"/>
              </w:rPr>
              <w:t>Structure sometimes reorganises the chronology of events using techniques such as flashbacks, moving the focus backwards and forwards in time, but these strategies are more often used in fiction recounts.</w:t>
            </w:r>
          </w:p>
          <w:p w:rsidR="00864E17" w:rsidRPr="009F209A" w:rsidRDefault="00864E17" w:rsidP="006A6DB4">
            <w:pPr>
              <w:spacing w:before="100" w:beforeAutospacing="1" w:after="100" w:afterAutospacing="1"/>
              <w:rPr>
                <w:rFonts w:cs="Arial"/>
                <w:sz w:val="20"/>
                <w:lang w:eastAsia="en-GB"/>
              </w:rPr>
            </w:pPr>
            <w:r w:rsidRPr="009F209A">
              <w:rPr>
                <w:rFonts w:cs="Arial"/>
                <w:sz w:val="20"/>
                <w:lang w:eastAsia="en-GB"/>
              </w:rPr>
              <w:t>Usually written in the past tense</w:t>
            </w:r>
          </w:p>
          <w:p w:rsidR="00864E17" w:rsidRPr="009F209A" w:rsidRDefault="00864E17" w:rsidP="006A6DB4">
            <w:pPr>
              <w:spacing w:before="100" w:beforeAutospacing="1" w:after="100" w:afterAutospacing="1"/>
              <w:rPr>
                <w:rFonts w:cs="Arial"/>
                <w:sz w:val="20"/>
                <w:lang w:eastAsia="en-GB"/>
              </w:rPr>
            </w:pPr>
            <w:r w:rsidRPr="009F209A">
              <w:rPr>
                <w:rFonts w:cs="Arial"/>
                <w:sz w:val="20"/>
                <w:lang w:eastAsia="en-GB"/>
              </w:rPr>
              <w:t>Some forms may use present tense,</w:t>
            </w:r>
            <w:r>
              <w:rPr>
                <w:rFonts w:cs="Arial"/>
                <w:sz w:val="20"/>
                <w:lang w:eastAsia="en-GB"/>
              </w:rPr>
              <w:t xml:space="preserve"> </w:t>
            </w:r>
            <w:r w:rsidRPr="009F209A">
              <w:rPr>
                <w:rFonts w:cs="Arial"/>
                <w:sz w:val="20"/>
                <w:lang w:eastAsia="en-GB"/>
              </w:rPr>
              <w:t>e.g. informal anecdotal storytelling</w:t>
            </w:r>
            <w:r>
              <w:rPr>
                <w:rFonts w:cs="Arial"/>
                <w:sz w:val="20"/>
                <w:lang w:eastAsia="en-GB"/>
              </w:rPr>
              <w:t xml:space="preserve"> </w:t>
            </w:r>
            <w:r w:rsidRPr="009F209A">
              <w:rPr>
                <w:rFonts w:cs="Arial"/>
                <w:sz w:val="20"/>
                <w:lang w:eastAsia="en-GB"/>
              </w:rPr>
              <w:t>(Just imagine – I’m in the park and I suddenly see a giant bat flying towards me!).</w:t>
            </w:r>
          </w:p>
          <w:p w:rsidR="00864E17" w:rsidRPr="009F209A" w:rsidRDefault="00864E17" w:rsidP="006A6DB4">
            <w:pPr>
              <w:spacing w:before="100" w:beforeAutospacing="1" w:after="100" w:afterAutospacing="1"/>
              <w:rPr>
                <w:rFonts w:cs="Arial"/>
                <w:sz w:val="20"/>
                <w:lang w:eastAsia="en-GB"/>
              </w:rPr>
            </w:pPr>
            <w:r w:rsidRPr="009F209A">
              <w:rPr>
                <w:rFonts w:cs="Arial"/>
                <w:sz w:val="20"/>
                <w:lang w:eastAsia="en-GB"/>
              </w:rPr>
              <w:t>Events being recounted have a chronological order so temporal connectives are common (then, next, first, afterwards, just before that, at last, meanwhile).</w:t>
            </w:r>
          </w:p>
          <w:p w:rsidR="00864E17" w:rsidRPr="009F209A" w:rsidRDefault="00864E17" w:rsidP="006A6DB4">
            <w:pPr>
              <w:spacing w:before="100" w:beforeAutospacing="1" w:after="100" w:afterAutospacing="1"/>
              <w:rPr>
                <w:rFonts w:cs="Arial"/>
                <w:sz w:val="20"/>
                <w:lang w:eastAsia="en-GB"/>
              </w:rPr>
            </w:pPr>
            <w:r w:rsidRPr="009F209A">
              <w:rPr>
                <w:rFonts w:cs="Arial"/>
                <w:sz w:val="20"/>
                <w:lang w:eastAsia="en-GB"/>
              </w:rPr>
              <w:t>The subject of a recount tends to focus on individual or group participants (third person: they all shouted, she crept out, it looked like an animal of some kind).</w:t>
            </w:r>
          </w:p>
          <w:p w:rsidR="00864E17" w:rsidRDefault="00864E17" w:rsidP="006A6DB4">
            <w:pPr>
              <w:tabs>
                <w:tab w:val="center" w:pos="8043"/>
                <w:tab w:val="left" w:pos="11620"/>
              </w:tabs>
              <w:rPr>
                <w:rFonts w:cs="Arial"/>
                <w:sz w:val="20"/>
                <w:lang w:eastAsia="en-GB"/>
              </w:rPr>
            </w:pPr>
            <w:r w:rsidRPr="009F209A">
              <w:rPr>
                <w:rFonts w:cs="Arial"/>
                <w:sz w:val="20"/>
                <w:lang w:eastAsia="en-GB"/>
              </w:rPr>
              <w:t>Personal recounts are common (first person: I was on my way to school ...We got on the bus).</w:t>
            </w:r>
          </w:p>
          <w:p w:rsidR="00864E17" w:rsidRPr="00BD0566" w:rsidRDefault="00864E17" w:rsidP="006A6DB4">
            <w:pPr>
              <w:tabs>
                <w:tab w:val="center" w:pos="8043"/>
                <w:tab w:val="left" w:pos="11620"/>
              </w:tabs>
              <w:rPr>
                <w:rFonts w:cs="Arial"/>
                <w:b/>
                <w:sz w:val="28"/>
                <w:szCs w:val="28"/>
              </w:rPr>
            </w:pPr>
          </w:p>
        </w:tc>
      </w:tr>
      <w:tr w:rsidR="00864E17" w:rsidTr="00276224">
        <w:trPr>
          <w:trHeight w:val="70"/>
        </w:trPr>
        <w:tc>
          <w:tcPr>
            <w:tcW w:w="16302" w:type="dxa"/>
            <w:shd w:val="clear" w:color="auto" w:fill="FFFF00"/>
            <w:vAlign w:val="center"/>
          </w:tcPr>
          <w:p w:rsidR="00864E17" w:rsidRPr="00A866B1" w:rsidRDefault="00864E17" w:rsidP="00AD6ED9">
            <w:pPr>
              <w:jc w:val="center"/>
              <w:rPr>
                <w:rFonts w:cs="Arial"/>
                <w:b/>
                <w:sz w:val="20"/>
              </w:rPr>
            </w:pPr>
            <w:r w:rsidRPr="00A866B1">
              <w:rPr>
                <w:rFonts w:cs="Arial"/>
                <w:b/>
                <w:sz w:val="20"/>
              </w:rPr>
              <w:t>Possible Learning Outcomes</w:t>
            </w:r>
          </w:p>
        </w:tc>
      </w:tr>
      <w:tr w:rsidR="00864E17" w:rsidTr="00E85EFD">
        <w:trPr>
          <w:trHeight w:val="70"/>
        </w:trPr>
        <w:tc>
          <w:tcPr>
            <w:tcW w:w="16302" w:type="dxa"/>
          </w:tcPr>
          <w:p w:rsidR="00864E17" w:rsidRDefault="00864E17" w:rsidP="0063413C">
            <w:pPr>
              <w:rPr>
                <w:rFonts w:cs="Arial"/>
                <w:sz w:val="18"/>
                <w:szCs w:val="18"/>
              </w:rPr>
            </w:pPr>
          </w:p>
          <w:p w:rsidR="00864E17" w:rsidRPr="00250753" w:rsidRDefault="00864E17" w:rsidP="0063413C">
            <w:pPr>
              <w:rPr>
                <w:rFonts w:cs="Arial"/>
                <w:sz w:val="18"/>
                <w:szCs w:val="18"/>
              </w:rPr>
            </w:pPr>
            <w:r w:rsidRPr="00250753">
              <w:rPr>
                <w:rFonts w:cs="Arial"/>
                <w:sz w:val="18"/>
                <w:szCs w:val="18"/>
              </w:rPr>
              <w:t>I can talk about my own experiences/events</w:t>
            </w:r>
            <w:r>
              <w:rPr>
                <w:rFonts w:cs="Arial"/>
                <w:sz w:val="18"/>
                <w:szCs w:val="18"/>
              </w:rPr>
              <w:t>,</w:t>
            </w:r>
            <w:r w:rsidRPr="00250753">
              <w:rPr>
                <w:rFonts w:cs="Arial"/>
                <w:sz w:val="18"/>
                <w:szCs w:val="18"/>
              </w:rPr>
              <w:t xml:space="preserve"> using sequencing words and phrases such as ‘then’, ‘after that’.</w:t>
            </w:r>
          </w:p>
          <w:p w:rsidR="00864E17" w:rsidRPr="00250753" w:rsidRDefault="00864E17" w:rsidP="0063413C">
            <w:pPr>
              <w:rPr>
                <w:rFonts w:cs="Arial"/>
                <w:sz w:val="18"/>
                <w:szCs w:val="18"/>
              </w:rPr>
            </w:pPr>
          </w:p>
          <w:p w:rsidR="00864E17" w:rsidRPr="00250753" w:rsidRDefault="00864E17" w:rsidP="0063413C">
            <w:pPr>
              <w:rPr>
                <w:rFonts w:cs="Arial"/>
                <w:sz w:val="18"/>
                <w:szCs w:val="18"/>
              </w:rPr>
            </w:pPr>
            <w:r w:rsidRPr="00250753">
              <w:rPr>
                <w:rFonts w:cs="Arial"/>
                <w:sz w:val="18"/>
                <w:szCs w:val="18"/>
              </w:rPr>
              <w:t xml:space="preserve">I can listen to other’s recounts and ask relevant questions. </w:t>
            </w:r>
          </w:p>
          <w:p w:rsidR="00864E17" w:rsidRPr="00250753" w:rsidRDefault="00864E17" w:rsidP="0063413C">
            <w:pPr>
              <w:rPr>
                <w:rFonts w:cs="Arial"/>
                <w:sz w:val="18"/>
                <w:szCs w:val="18"/>
              </w:rPr>
            </w:pPr>
          </w:p>
          <w:p w:rsidR="00864E17" w:rsidRPr="00250753" w:rsidRDefault="00864E17" w:rsidP="0063413C">
            <w:pPr>
              <w:rPr>
                <w:rFonts w:cs="Arial"/>
                <w:sz w:val="18"/>
                <w:szCs w:val="18"/>
              </w:rPr>
            </w:pPr>
            <w:r w:rsidRPr="00250753">
              <w:rPr>
                <w:rFonts w:cs="Arial"/>
                <w:sz w:val="18"/>
                <w:szCs w:val="18"/>
              </w:rPr>
              <w:t xml:space="preserve">I can read personal recounts and begin to recognise key features, e.g. ordered sequence of events, use of time connectives like </w:t>
            </w:r>
            <w:r w:rsidRPr="00250753">
              <w:rPr>
                <w:rFonts w:cs="Arial"/>
                <w:i/>
                <w:sz w:val="18"/>
                <w:szCs w:val="18"/>
              </w:rPr>
              <w:t>first, next, after, when.</w:t>
            </w:r>
            <w:r w:rsidRPr="00250753">
              <w:rPr>
                <w:rFonts w:cs="Arial"/>
                <w:sz w:val="18"/>
                <w:szCs w:val="18"/>
              </w:rPr>
              <w:t xml:space="preserve"> </w:t>
            </w:r>
          </w:p>
          <w:p w:rsidR="00864E17" w:rsidRPr="00250753" w:rsidRDefault="00864E17" w:rsidP="0063413C">
            <w:pPr>
              <w:rPr>
                <w:rFonts w:cs="Arial"/>
                <w:sz w:val="18"/>
                <w:szCs w:val="18"/>
              </w:rPr>
            </w:pPr>
          </w:p>
          <w:p w:rsidR="00864E17" w:rsidRPr="00250753" w:rsidRDefault="00864E17" w:rsidP="0063413C">
            <w:pPr>
              <w:rPr>
                <w:rFonts w:cs="Arial"/>
                <w:sz w:val="18"/>
                <w:szCs w:val="18"/>
              </w:rPr>
            </w:pPr>
            <w:r w:rsidRPr="00250753">
              <w:rPr>
                <w:rFonts w:cs="Arial"/>
                <w:sz w:val="18"/>
                <w:szCs w:val="18"/>
              </w:rPr>
              <w:t>I can write simple first person recounts linked to topics of interest/study or to personal experience using the key features.</w:t>
            </w:r>
          </w:p>
          <w:p w:rsidR="00864E17" w:rsidRPr="00250753" w:rsidRDefault="00864E17" w:rsidP="0063413C">
            <w:pPr>
              <w:rPr>
                <w:rFonts w:cs="Arial"/>
                <w:sz w:val="18"/>
                <w:szCs w:val="18"/>
              </w:rPr>
            </w:pPr>
          </w:p>
          <w:p w:rsidR="00864E17" w:rsidRPr="00250753" w:rsidRDefault="00864E17" w:rsidP="0063413C">
            <w:pPr>
              <w:rPr>
                <w:rFonts w:cs="Arial"/>
                <w:sz w:val="18"/>
                <w:szCs w:val="18"/>
              </w:rPr>
            </w:pPr>
            <w:r w:rsidRPr="00250753">
              <w:rPr>
                <w:rFonts w:cs="Arial"/>
                <w:sz w:val="18"/>
                <w:szCs w:val="18"/>
              </w:rPr>
              <w:t>I can write recounts in different contexts using the appropriate key features e.g. newspaper report, diary, letter/postcard</w:t>
            </w:r>
          </w:p>
          <w:p w:rsidR="00864E17" w:rsidRDefault="00864E17" w:rsidP="00AC04D1">
            <w:pPr>
              <w:rPr>
                <w:rFonts w:cs="Arial"/>
                <w:sz w:val="20"/>
              </w:rPr>
            </w:pPr>
          </w:p>
        </w:tc>
      </w:tr>
    </w:tbl>
    <w:p w:rsidR="00864E17" w:rsidRDefault="00864E17">
      <w:r>
        <w:br w:type="page"/>
      </w:r>
    </w:p>
    <w:tbl>
      <w:tblPr>
        <w:tblW w:w="1630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302"/>
      </w:tblGrid>
      <w:tr w:rsidR="00864E17" w:rsidRPr="00B636ED" w:rsidTr="00DA2041">
        <w:trPr>
          <w:trHeight w:val="276"/>
        </w:trPr>
        <w:tc>
          <w:tcPr>
            <w:tcW w:w="16302" w:type="dxa"/>
            <w:shd w:val="clear" w:color="auto" w:fill="FFFF00"/>
            <w:vAlign w:val="center"/>
          </w:tcPr>
          <w:p w:rsidR="00864E17" w:rsidRPr="006A6DB4" w:rsidRDefault="00864E17" w:rsidP="00AD6ED9">
            <w:pPr>
              <w:jc w:val="center"/>
              <w:rPr>
                <w:rFonts w:cs="Arial"/>
                <w:b/>
                <w:sz w:val="20"/>
                <w:lang w:eastAsia="en-GB"/>
              </w:rPr>
            </w:pPr>
            <w:r>
              <w:rPr>
                <w:rFonts w:cs="Arial"/>
                <w:b/>
                <w:sz w:val="20"/>
              </w:rPr>
              <w:t xml:space="preserve">TEXT TYPE KNOWLEDGE: </w:t>
            </w:r>
            <w:r w:rsidRPr="006A6DB4">
              <w:rPr>
                <w:rFonts w:cs="Arial"/>
                <w:b/>
                <w:sz w:val="20"/>
                <w:lang w:eastAsia="en-GB"/>
              </w:rPr>
              <w:t>NARRATIVE</w:t>
            </w:r>
          </w:p>
        </w:tc>
      </w:tr>
      <w:tr w:rsidR="00864E17" w:rsidRPr="00B636ED" w:rsidTr="001256D4">
        <w:trPr>
          <w:trHeight w:val="7225"/>
        </w:trPr>
        <w:tc>
          <w:tcPr>
            <w:tcW w:w="16302" w:type="dxa"/>
            <w:shd w:val="clear" w:color="auto" w:fill="FFFFFF"/>
          </w:tcPr>
          <w:p w:rsidR="00864E17" w:rsidRPr="007D6235" w:rsidRDefault="00864E17" w:rsidP="006A6DB4">
            <w:pPr>
              <w:autoSpaceDE w:val="0"/>
              <w:autoSpaceDN w:val="0"/>
              <w:adjustRightInd w:val="0"/>
              <w:rPr>
                <w:rFonts w:cs="Arial"/>
                <w:b/>
                <w:sz w:val="20"/>
                <w:u w:val="single"/>
                <w:lang w:eastAsia="en-GB"/>
              </w:rPr>
            </w:pPr>
            <w:r>
              <w:rPr>
                <w:rFonts w:cs="Arial"/>
                <w:b/>
                <w:sz w:val="20"/>
                <w:u w:val="single"/>
                <w:lang w:eastAsia="en-GB"/>
              </w:rPr>
              <w:t>Purpose:</w:t>
            </w:r>
          </w:p>
          <w:p w:rsidR="00864E17" w:rsidRDefault="00864E17" w:rsidP="006A6DB4">
            <w:pPr>
              <w:autoSpaceDE w:val="0"/>
              <w:autoSpaceDN w:val="0"/>
              <w:adjustRightInd w:val="0"/>
              <w:rPr>
                <w:rFonts w:cs="Arial"/>
                <w:sz w:val="20"/>
                <w:lang w:eastAsia="en-GB"/>
              </w:rPr>
            </w:pPr>
            <w:r>
              <w:rPr>
                <w:rFonts w:cs="Arial"/>
                <w:sz w:val="20"/>
                <w:lang w:eastAsia="en-GB"/>
              </w:rPr>
              <w:t>The essential purpose of narrative is to tell a story, but the detailed purpose may vary according to genre. For example, the purpose of a myth is often to explain a natural phenomenon and a legend is often intended to pass on cultural traditions or beliefs.</w:t>
            </w:r>
          </w:p>
          <w:p w:rsidR="00864E17" w:rsidRDefault="00864E17" w:rsidP="006A6DB4">
            <w:pPr>
              <w:autoSpaceDE w:val="0"/>
              <w:autoSpaceDN w:val="0"/>
              <w:adjustRightInd w:val="0"/>
              <w:rPr>
                <w:rFonts w:cs="Arial"/>
                <w:sz w:val="20"/>
                <w:lang w:eastAsia="en-GB"/>
              </w:rPr>
            </w:pPr>
          </w:p>
          <w:p w:rsidR="00864E17" w:rsidRDefault="00864E17" w:rsidP="006A6DB4">
            <w:pPr>
              <w:autoSpaceDE w:val="0"/>
              <w:autoSpaceDN w:val="0"/>
              <w:adjustRightInd w:val="0"/>
              <w:rPr>
                <w:rFonts w:cs="Arial"/>
                <w:b/>
                <w:sz w:val="20"/>
                <w:u w:val="single"/>
                <w:lang w:eastAsia="en-GB"/>
              </w:rPr>
            </w:pPr>
            <w:r w:rsidRPr="007D6235">
              <w:rPr>
                <w:rFonts w:cs="Arial"/>
                <w:b/>
                <w:sz w:val="20"/>
                <w:u w:val="single"/>
                <w:lang w:eastAsia="en-GB"/>
              </w:rPr>
              <w:t>F</w:t>
            </w:r>
            <w:r>
              <w:rPr>
                <w:rFonts w:cs="Arial"/>
                <w:b/>
                <w:sz w:val="20"/>
                <w:u w:val="single"/>
                <w:lang w:eastAsia="en-GB"/>
              </w:rPr>
              <w:t>eatures:</w:t>
            </w:r>
          </w:p>
          <w:p w:rsidR="00864E17" w:rsidRPr="007D6235" w:rsidRDefault="00864E17" w:rsidP="006A6DB4">
            <w:pPr>
              <w:autoSpaceDE w:val="0"/>
              <w:autoSpaceDN w:val="0"/>
              <w:adjustRightInd w:val="0"/>
              <w:rPr>
                <w:rFonts w:cs="Arial"/>
                <w:b/>
                <w:sz w:val="20"/>
                <w:u w:val="single"/>
                <w:lang w:eastAsia="en-GB"/>
              </w:rPr>
            </w:pPr>
          </w:p>
          <w:p w:rsidR="00864E17" w:rsidRDefault="00864E17" w:rsidP="006A6DB4">
            <w:pPr>
              <w:autoSpaceDE w:val="0"/>
              <w:autoSpaceDN w:val="0"/>
              <w:adjustRightInd w:val="0"/>
              <w:rPr>
                <w:rFonts w:ascii="Wingdings-Regular" w:hAnsi="Wingdings-Regular" w:cs="Wingdings-Regular"/>
                <w:sz w:val="20"/>
                <w:lang w:eastAsia="en-GB"/>
              </w:rPr>
            </w:pPr>
            <w:r w:rsidRPr="008F7F1E">
              <w:rPr>
                <w:rFonts w:cs="Arial"/>
                <w:sz w:val="20"/>
                <w:lang w:eastAsia="en-GB"/>
              </w:rPr>
              <w:t>The most common structure is:</w:t>
            </w:r>
            <w:r w:rsidRPr="008F7F1E">
              <w:rPr>
                <w:rFonts w:ascii="Wingdings-Regular" w:hAnsi="Wingdings-Regular" w:cs="Wingdings-Regular"/>
                <w:sz w:val="20"/>
                <w:lang w:eastAsia="en-GB"/>
              </w:rPr>
              <w:t xml:space="preserve"> </w:t>
            </w:r>
          </w:p>
          <w:p w:rsidR="00864E17" w:rsidRDefault="00864E17" w:rsidP="006A6DB4">
            <w:pPr>
              <w:autoSpaceDE w:val="0"/>
              <w:autoSpaceDN w:val="0"/>
              <w:adjustRightInd w:val="0"/>
              <w:rPr>
                <w:rFonts w:ascii="Wingdings-Regular" w:hAnsi="Wingdings-Regular" w:cs="Wingdings-Regular"/>
                <w:sz w:val="20"/>
                <w:lang w:eastAsia="en-GB"/>
              </w:rPr>
            </w:pPr>
          </w:p>
          <w:p w:rsidR="00864E17" w:rsidRDefault="00864E17" w:rsidP="006A6DB4">
            <w:pPr>
              <w:numPr>
                <w:ilvl w:val="0"/>
                <w:numId w:val="20"/>
              </w:numPr>
              <w:autoSpaceDE w:val="0"/>
              <w:autoSpaceDN w:val="0"/>
              <w:adjustRightInd w:val="0"/>
              <w:rPr>
                <w:rFonts w:cs="Arial"/>
                <w:sz w:val="20"/>
                <w:lang w:eastAsia="en-GB"/>
              </w:rPr>
            </w:pPr>
            <w:r w:rsidRPr="008F7F1E">
              <w:rPr>
                <w:rFonts w:cs="Arial"/>
                <w:sz w:val="20"/>
                <w:lang w:eastAsia="en-GB"/>
              </w:rPr>
              <w:t>an opening that establishes setting and introduces characters;</w:t>
            </w:r>
          </w:p>
          <w:p w:rsidR="00864E17" w:rsidRPr="008F7F1E" w:rsidRDefault="00864E17" w:rsidP="006A6DB4">
            <w:pPr>
              <w:autoSpaceDE w:val="0"/>
              <w:autoSpaceDN w:val="0"/>
              <w:adjustRightInd w:val="0"/>
              <w:rPr>
                <w:rFonts w:cs="Arial"/>
                <w:sz w:val="20"/>
                <w:lang w:eastAsia="en-GB"/>
              </w:rPr>
            </w:pPr>
          </w:p>
          <w:p w:rsidR="00864E17" w:rsidRDefault="00864E17" w:rsidP="006A6DB4">
            <w:pPr>
              <w:numPr>
                <w:ilvl w:val="0"/>
                <w:numId w:val="16"/>
              </w:numPr>
              <w:autoSpaceDE w:val="0"/>
              <w:autoSpaceDN w:val="0"/>
              <w:adjustRightInd w:val="0"/>
              <w:rPr>
                <w:rFonts w:cs="Arial"/>
                <w:sz w:val="20"/>
                <w:lang w:eastAsia="en-GB"/>
              </w:rPr>
            </w:pPr>
            <w:r w:rsidRPr="008F7F1E">
              <w:rPr>
                <w:rFonts w:cs="Arial"/>
                <w:sz w:val="20"/>
                <w:lang w:eastAsia="en-GB"/>
              </w:rPr>
              <w:t xml:space="preserve">a complication and resulting events; </w:t>
            </w:r>
            <w:r w:rsidRPr="008F7F1E">
              <w:rPr>
                <w:rFonts w:ascii="Wingdings-Regular" w:hAnsi="Wingdings-Regular" w:cs="Wingdings-Regular"/>
                <w:sz w:val="20"/>
                <w:lang w:eastAsia="en-GB"/>
              </w:rPr>
              <w:t xml:space="preserve"> </w:t>
            </w:r>
            <w:r w:rsidRPr="008F7F1E">
              <w:rPr>
                <w:rFonts w:cs="Arial"/>
                <w:sz w:val="20"/>
                <w:lang w:eastAsia="en-GB"/>
              </w:rPr>
              <w:t xml:space="preserve">a resolution/ending. </w:t>
            </w:r>
          </w:p>
          <w:p w:rsidR="00864E17" w:rsidRDefault="00864E17" w:rsidP="006A6DB4">
            <w:pPr>
              <w:autoSpaceDE w:val="0"/>
              <w:autoSpaceDN w:val="0"/>
              <w:adjustRightInd w:val="0"/>
              <w:ind w:left="720"/>
              <w:rPr>
                <w:rFonts w:cs="Arial"/>
                <w:sz w:val="20"/>
                <w:lang w:eastAsia="en-GB"/>
              </w:rPr>
            </w:pPr>
          </w:p>
          <w:p w:rsidR="00864E17" w:rsidRPr="008F7F1E" w:rsidRDefault="00864E17" w:rsidP="006A6DB4">
            <w:pPr>
              <w:numPr>
                <w:ilvl w:val="0"/>
                <w:numId w:val="16"/>
              </w:numPr>
              <w:autoSpaceDE w:val="0"/>
              <w:autoSpaceDN w:val="0"/>
              <w:adjustRightInd w:val="0"/>
              <w:rPr>
                <w:rFonts w:cs="Arial"/>
                <w:sz w:val="20"/>
                <w:lang w:eastAsia="en-GB"/>
              </w:rPr>
            </w:pPr>
            <w:r w:rsidRPr="008F7F1E">
              <w:rPr>
                <w:rFonts w:cs="Arial"/>
                <w:sz w:val="20"/>
                <w:lang w:eastAsia="en-GB"/>
              </w:rPr>
              <w:t>Language features vary in different narrative genres.</w:t>
            </w:r>
          </w:p>
          <w:p w:rsidR="00864E17" w:rsidRDefault="00864E17" w:rsidP="006A6DB4">
            <w:pPr>
              <w:autoSpaceDE w:val="0"/>
              <w:autoSpaceDN w:val="0"/>
              <w:adjustRightInd w:val="0"/>
              <w:ind w:left="720"/>
              <w:rPr>
                <w:rFonts w:cs="Arial"/>
                <w:b/>
                <w:bCs/>
                <w:sz w:val="20"/>
                <w:lang w:eastAsia="en-GB"/>
              </w:rPr>
            </w:pPr>
          </w:p>
          <w:p w:rsidR="00864E17" w:rsidRDefault="00864E17" w:rsidP="006A6DB4">
            <w:pPr>
              <w:autoSpaceDE w:val="0"/>
              <w:autoSpaceDN w:val="0"/>
              <w:adjustRightInd w:val="0"/>
              <w:ind w:left="720"/>
              <w:rPr>
                <w:rFonts w:cs="Arial"/>
                <w:b/>
                <w:bCs/>
                <w:sz w:val="20"/>
                <w:lang w:eastAsia="en-GB"/>
              </w:rPr>
            </w:pPr>
            <w:r>
              <w:rPr>
                <w:rFonts w:cs="Arial"/>
                <w:b/>
                <w:bCs/>
                <w:sz w:val="20"/>
                <w:lang w:eastAsia="en-GB"/>
              </w:rPr>
              <w:t>Common features:</w:t>
            </w:r>
          </w:p>
          <w:p w:rsidR="00864E17" w:rsidRDefault="00864E17" w:rsidP="006A6DB4">
            <w:pPr>
              <w:numPr>
                <w:ilvl w:val="0"/>
                <w:numId w:val="16"/>
              </w:numPr>
              <w:autoSpaceDE w:val="0"/>
              <w:autoSpaceDN w:val="0"/>
              <w:adjustRightInd w:val="0"/>
              <w:rPr>
                <w:rFonts w:cs="Arial"/>
                <w:sz w:val="20"/>
                <w:lang w:eastAsia="en-GB"/>
              </w:rPr>
            </w:pPr>
            <w:r w:rsidRPr="008F7F1E">
              <w:rPr>
                <w:rFonts w:ascii="Wingdings-Regular" w:hAnsi="Wingdings-Regular" w:cs="Wingdings-Regular"/>
                <w:sz w:val="20"/>
                <w:lang w:eastAsia="en-GB"/>
              </w:rPr>
              <w:t xml:space="preserve"> </w:t>
            </w:r>
            <w:r w:rsidRPr="008F7F1E">
              <w:rPr>
                <w:rFonts w:cs="Arial"/>
                <w:sz w:val="20"/>
                <w:lang w:eastAsia="en-GB"/>
              </w:rPr>
              <w:t>presented in spoken or written form;</w:t>
            </w:r>
            <w:r>
              <w:rPr>
                <w:rFonts w:cs="Arial"/>
                <w:sz w:val="20"/>
                <w:lang w:eastAsia="en-GB"/>
              </w:rPr>
              <w:t xml:space="preserve"> </w:t>
            </w:r>
          </w:p>
          <w:p w:rsidR="00864E17" w:rsidRDefault="00864E17" w:rsidP="006A6DB4">
            <w:pPr>
              <w:autoSpaceDE w:val="0"/>
              <w:autoSpaceDN w:val="0"/>
              <w:adjustRightInd w:val="0"/>
              <w:ind w:left="720"/>
              <w:rPr>
                <w:rFonts w:cs="Arial"/>
                <w:sz w:val="20"/>
                <w:lang w:eastAsia="en-GB"/>
              </w:rPr>
            </w:pPr>
          </w:p>
          <w:p w:rsidR="00864E17" w:rsidRPr="008F7F1E" w:rsidRDefault="00864E17" w:rsidP="006A6DB4">
            <w:pPr>
              <w:numPr>
                <w:ilvl w:val="0"/>
                <w:numId w:val="16"/>
              </w:numPr>
              <w:autoSpaceDE w:val="0"/>
              <w:autoSpaceDN w:val="0"/>
              <w:adjustRightInd w:val="0"/>
              <w:rPr>
                <w:rFonts w:cs="Arial"/>
                <w:sz w:val="20"/>
                <w:lang w:eastAsia="en-GB"/>
              </w:rPr>
            </w:pPr>
            <w:r>
              <w:rPr>
                <w:rFonts w:cs="Arial"/>
                <w:sz w:val="20"/>
                <w:lang w:eastAsia="en-GB"/>
              </w:rPr>
              <w:t xml:space="preserve">may be </w:t>
            </w:r>
            <w:r w:rsidRPr="008F7F1E">
              <w:rPr>
                <w:rFonts w:cs="Arial"/>
                <w:sz w:val="20"/>
                <w:lang w:eastAsia="en-GB"/>
              </w:rPr>
              <w:t>augmented</w:t>
            </w:r>
            <w:r>
              <w:rPr>
                <w:rFonts w:cs="Arial"/>
                <w:sz w:val="20"/>
                <w:lang w:eastAsia="en-GB"/>
              </w:rPr>
              <w:t xml:space="preserve"> </w:t>
            </w:r>
            <w:r w:rsidRPr="008F7F1E">
              <w:rPr>
                <w:rFonts w:cs="Arial"/>
                <w:sz w:val="20"/>
                <w:lang w:eastAsia="en-GB"/>
              </w:rPr>
              <w:t>/supplemented / partly</w:t>
            </w:r>
            <w:r>
              <w:rPr>
                <w:rFonts w:cs="Arial"/>
                <w:sz w:val="20"/>
                <w:lang w:eastAsia="en-GB"/>
              </w:rPr>
              <w:t xml:space="preserve"> </w:t>
            </w:r>
            <w:r w:rsidRPr="008F7F1E">
              <w:rPr>
                <w:rFonts w:cs="Arial"/>
                <w:sz w:val="20"/>
                <w:lang w:eastAsia="en-GB"/>
              </w:rPr>
              <w:t>presented using images (such as</w:t>
            </w:r>
          </w:p>
          <w:p w:rsidR="00864E17" w:rsidRDefault="00864E17" w:rsidP="006A6DB4">
            <w:pPr>
              <w:autoSpaceDE w:val="0"/>
              <w:autoSpaceDN w:val="0"/>
              <w:adjustRightInd w:val="0"/>
              <w:ind w:left="720"/>
              <w:rPr>
                <w:rFonts w:cs="Arial"/>
                <w:sz w:val="20"/>
                <w:lang w:eastAsia="en-GB"/>
              </w:rPr>
            </w:pPr>
            <w:r>
              <w:rPr>
                <w:rFonts w:cs="Arial"/>
                <w:sz w:val="20"/>
                <w:lang w:eastAsia="en-GB"/>
              </w:rPr>
              <w:t>illustrations) or  interactive /multimedia elements (such as hypertext/ images/ video/ audio);</w:t>
            </w:r>
          </w:p>
          <w:p w:rsidR="00864E17" w:rsidRDefault="00864E17" w:rsidP="006A6DB4">
            <w:pPr>
              <w:autoSpaceDE w:val="0"/>
              <w:autoSpaceDN w:val="0"/>
              <w:adjustRightInd w:val="0"/>
              <w:ind w:left="720"/>
              <w:rPr>
                <w:rFonts w:cs="Arial"/>
                <w:sz w:val="20"/>
                <w:lang w:eastAsia="en-GB"/>
              </w:rPr>
            </w:pPr>
          </w:p>
          <w:p w:rsidR="00864E17" w:rsidRDefault="00864E17" w:rsidP="006A6DB4">
            <w:pPr>
              <w:numPr>
                <w:ilvl w:val="0"/>
                <w:numId w:val="16"/>
              </w:numPr>
              <w:autoSpaceDE w:val="0"/>
              <w:autoSpaceDN w:val="0"/>
              <w:adjustRightInd w:val="0"/>
              <w:rPr>
                <w:rFonts w:cs="Arial"/>
                <w:sz w:val="20"/>
                <w:lang w:eastAsia="en-GB"/>
              </w:rPr>
            </w:pPr>
            <w:r w:rsidRPr="008F7F1E">
              <w:rPr>
                <w:rFonts w:ascii="Wingdings-Regular" w:hAnsi="Wingdings-Regular" w:cs="Wingdings-Regular"/>
                <w:sz w:val="20"/>
                <w:lang w:eastAsia="en-GB"/>
              </w:rPr>
              <w:t xml:space="preserve"> </w:t>
            </w:r>
            <w:r w:rsidRPr="008F7F1E">
              <w:rPr>
                <w:rFonts w:cs="Arial"/>
                <w:sz w:val="20"/>
                <w:lang w:eastAsia="en-GB"/>
              </w:rPr>
              <w:t>told/written in first or third person (I, we,</w:t>
            </w:r>
            <w:r>
              <w:rPr>
                <w:rFonts w:cs="Arial"/>
                <w:sz w:val="20"/>
                <w:lang w:eastAsia="en-GB"/>
              </w:rPr>
              <w:t xml:space="preserve"> </w:t>
            </w:r>
            <w:r w:rsidRPr="008F7F1E">
              <w:rPr>
                <w:rFonts w:cs="Arial"/>
                <w:sz w:val="20"/>
                <w:lang w:eastAsia="en-GB"/>
              </w:rPr>
              <w:t xml:space="preserve">she, it, they); </w:t>
            </w:r>
            <w:r w:rsidRPr="008F7F1E">
              <w:rPr>
                <w:rFonts w:ascii="Wingdings-Regular" w:hAnsi="Wingdings-Regular" w:cs="Wingdings-Regular"/>
                <w:sz w:val="20"/>
                <w:lang w:eastAsia="en-GB"/>
              </w:rPr>
              <w:t xml:space="preserve"> </w:t>
            </w:r>
            <w:r w:rsidRPr="008F7F1E">
              <w:rPr>
                <w:rFonts w:cs="Arial"/>
                <w:sz w:val="20"/>
                <w:lang w:eastAsia="en-GB"/>
              </w:rPr>
              <w:t>told/written in past tense (sometimes in present tense);</w:t>
            </w:r>
          </w:p>
          <w:p w:rsidR="00864E17" w:rsidRPr="008F7F1E" w:rsidRDefault="00864E17" w:rsidP="006A6DB4">
            <w:pPr>
              <w:autoSpaceDE w:val="0"/>
              <w:autoSpaceDN w:val="0"/>
              <w:adjustRightInd w:val="0"/>
              <w:ind w:left="720"/>
              <w:rPr>
                <w:rFonts w:cs="Arial"/>
                <w:sz w:val="20"/>
                <w:lang w:eastAsia="en-GB"/>
              </w:rPr>
            </w:pPr>
          </w:p>
          <w:p w:rsidR="00864E17" w:rsidRDefault="00864E17" w:rsidP="006A6DB4">
            <w:pPr>
              <w:numPr>
                <w:ilvl w:val="0"/>
                <w:numId w:val="16"/>
              </w:numPr>
              <w:autoSpaceDE w:val="0"/>
              <w:autoSpaceDN w:val="0"/>
              <w:adjustRightInd w:val="0"/>
              <w:rPr>
                <w:rFonts w:cs="Arial"/>
                <w:sz w:val="20"/>
                <w:lang w:eastAsia="en-GB"/>
              </w:rPr>
            </w:pPr>
            <w:r w:rsidRPr="008F7F1E">
              <w:rPr>
                <w:rFonts w:cs="Arial"/>
                <w:sz w:val="20"/>
                <w:lang w:eastAsia="en-GB"/>
              </w:rPr>
              <w:t>chronological (plot or content have a chronology of events that happened in a particular order);</w:t>
            </w:r>
          </w:p>
          <w:p w:rsidR="00864E17" w:rsidRPr="008F7F1E" w:rsidRDefault="00864E17" w:rsidP="006A6DB4">
            <w:pPr>
              <w:autoSpaceDE w:val="0"/>
              <w:autoSpaceDN w:val="0"/>
              <w:adjustRightInd w:val="0"/>
              <w:ind w:left="720"/>
              <w:rPr>
                <w:rFonts w:cs="Arial"/>
                <w:sz w:val="20"/>
                <w:lang w:eastAsia="en-GB"/>
              </w:rPr>
            </w:pPr>
          </w:p>
          <w:p w:rsidR="00864E17" w:rsidRDefault="00864E17" w:rsidP="006A6DB4">
            <w:pPr>
              <w:numPr>
                <w:ilvl w:val="0"/>
                <w:numId w:val="16"/>
              </w:numPr>
              <w:autoSpaceDE w:val="0"/>
              <w:autoSpaceDN w:val="0"/>
              <w:adjustRightInd w:val="0"/>
              <w:rPr>
                <w:rFonts w:cs="Arial"/>
                <w:sz w:val="20"/>
                <w:lang w:eastAsia="en-GB"/>
              </w:rPr>
            </w:pPr>
            <w:r w:rsidRPr="008F7F1E">
              <w:rPr>
                <w:rFonts w:ascii="Wingdings-Regular" w:hAnsi="Wingdings-Regular" w:cs="Wingdings-Regular"/>
                <w:sz w:val="20"/>
                <w:lang w:eastAsia="en-GB"/>
              </w:rPr>
              <w:t xml:space="preserve"> </w:t>
            </w:r>
            <w:r w:rsidRPr="008F7F1E">
              <w:rPr>
                <w:rFonts w:cs="Arial"/>
                <w:sz w:val="20"/>
                <w:lang w:eastAsia="en-GB"/>
              </w:rPr>
              <w:t>main participants are characters with recognisable qualities, often stereotypical and contrasting (hero/villain);</w:t>
            </w:r>
          </w:p>
          <w:p w:rsidR="00864E17" w:rsidRPr="008F7F1E" w:rsidRDefault="00864E17" w:rsidP="006A6DB4">
            <w:pPr>
              <w:autoSpaceDE w:val="0"/>
              <w:autoSpaceDN w:val="0"/>
              <w:adjustRightInd w:val="0"/>
              <w:ind w:left="720"/>
              <w:rPr>
                <w:rFonts w:cs="Arial"/>
                <w:sz w:val="20"/>
                <w:lang w:eastAsia="en-GB"/>
              </w:rPr>
            </w:pPr>
          </w:p>
          <w:p w:rsidR="00864E17" w:rsidRDefault="00864E17" w:rsidP="006A6DB4">
            <w:pPr>
              <w:numPr>
                <w:ilvl w:val="0"/>
                <w:numId w:val="16"/>
              </w:numPr>
              <w:autoSpaceDE w:val="0"/>
              <w:autoSpaceDN w:val="0"/>
              <w:adjustRightInd w:val="0"/>
              <w:rPr>
                <w:rFonts w:cs="Arial"/>
                <w:sz w:val="20"/>
                <w:lang w:eastAsia="en-GB"/>
              </w:rPr>
            </w:pPr>
            <w:r>
              <w:rPr>
                <w:rFonts w:ascii="Wingdings-Regular" w:hAnsi="Wingdings-Regular" w:cs="Wingdings-Regular"/>
                <w:sz w:val="20"/>
                <w:lang w:eastAsia="en-GB"/>
              </w:rPr>
              <w:t xml:space="preserve"> </w:t>
            </w:r>
            <w:r>
              <w:rPr>
                <w:rFonts w:cs="Arial"/>
                <w:sz w:val="20"/>
                <w:lang w:eastAsia="en-GB"/>
              </w:rPr>
              <w:t>typical characters, settings and events are used in each genre;</w:t>
            </w:r>
          </w:p>
          <w:p w:rsidR="00864E17" w:rsidRDefault="00864E17" w:rsidP="006A6DB4">
            <w:pPr>
              <w:autoSpaceDE w:val="0"/>
              <w:autoSpaceDN w:val="0"/>
              <w:adjustRightInd w:val="0"/>
              <w:ind w:left="720"/>
              <w:rPr>
                <w:rFonts w:cs="Arial"/>
                <w:sz w:val="20"/>
                <w:lang w:eastAsia="en-GB"/>
              </w:rPr>
            </w:pPr>
          </w:p>
          <w:p w:rsidR="00864E17" w:rsidRDefault="00864E17" w:rsidP="00C361DD">
            <w:pPr>
              <w:numPr>
                <w:ilvl w:val="0"/>
                <w:numId w:val="16"/>
              </w:numPr>
              <w:autoSpaceDE w:val="0"/>
              <w:autoSpaceDN w:val="0"/>
              <w:adjustRightInd w:val="0"/>
              <w:rPr>
                <w:rFonts w:cs="Arial"/>
                <w:sz w:val="20"/>
                <w:lang w:eastAsia="en-GB"/>
              </w:rPr>
            </w:pPr>
            <w:r w:rsidRPr="008F7F1E">
              <w:rPr>
                <w:rFonts w:cs="Arial"/>
                <w:sz w:val="20"/>
                <w:lang w:eastAsia="en-GB"/>
              </w:rPr>
              <w:t xml:space="preserve">connectives are widely used to move the narrative along and to affect the reader/listener: </w:t>
            </w:r>
            <w:r w:rsidRPr="008F7F1E">
              <w:rPr>
                <w:rFonts w:ascii="Wingdings-Regular" w:hAnsi="Wingdings-Regular" w:cs="Wingdings-Regular"/>
                <w:sz w:val="20"/>
                <w:lang w:eastAsia="en-GB"/>
              </w:rPr>
              <w:t xml:space="preserve"> </w:t>
            </w:r>
            <w:r w:rsidRPr="008F7F1E">
              <w:rPr>
                <w:rFonts w:cs="Arial"/>
                <w:sz w:val="20"/>
                <w:lang w:eastAsia="en-GB"/>
              </w:rPr>
              <w:t xml:space="preserve">to signal time (later that day, once); </w:t>
            </w:r>
            <w:r w:rsidRPr="008F7F1E">
              <w:rPr>
                <w:rFonts w:ascii="Wingdings-Regular" w:hAnsi="Wingdings-Regular" w:cs="Wingdings-Regular"/>
                <w:sz w:val="20"/>
                <w:lang w:eastAsia="en-GB"/>
              </w:rPr>
              <w:t xml:space="preserve"> </w:t>
            </w:r>
            <w:r w:rsidRPr="008F7F1E">
              <w:rPr>
                <w:rFonts w:cs="Arial"/>
                <w:sz w:val="20"/>
                <w:lang w:eastAsia="en-GB"/>
              </w:rPr>
              <w:t>to move the setting (meanwhile back at the cave, on the other side of the forest);to surprise or create suspense (suddenly, without warning).</w:t>
            </w:r>
          </w:p>
          <w:p w:rsidR="00864E17" w:rsidRDefault="00864E17" w:rsidP="0003150A">
            <w:pPr>
              <w:autoSpaceDE w:val="0"/>
              <w:autoSpaceDN w:val="0"/>
              <w:adjustRightInd w:val="0"/>
              <w:rPr>
                <w:rFonts w:cs="Arial"/>
                <w:sz w:val="20"/>
                <w:lang w:eastAsia="en-GB"/>
              </w:rPr>
            </w:pPr>
          </w:p>
          <w:p w:rsidR="00864E17" w:rsidRDefault="00864E17" w:rsidP="0003150A">
            <w:pPr>
              <w:autoSpaceDE w:val="0"/>
              <w:autoSpaceDN w:val="0"/>
              <w:adjustRightInd w:val="0"/>
              <w:rPr>
                <w:rFonts w:cs="Arial"/>
                <w:sz w:val="20"/>
                <w:lang w:eastAsia="en-GB"/>
              </w:rPr>
            </w:pPr>
          </w:p>
          <w:p w:rsidR="00864E17" w:rsidRDefault="00864E17" w:rsidP="0003150A">
            <w:pPr>
              <w:autoSpaceDE w:val="0"/>
              <w:autoSpaceDN w:val="0"/>
              <w:adjustRightInd w:val="0"/>
              <w:rPr>
                <w:rFonts w:cs="Arial"/>
                <w:sz w:val="20"/>
                <w:lang w:eastAsia="en-GB"/>
              </w:rPr>
            </w:pPr>
          </w:p>
          <w:p w:rsidR="00864E17" w:rsidRDefault="00864E17" w:rsidP="0003150A">
            <w:pPr>
              <w:autoSpaceDE w:val="0"/>
              <w:autoSpaceDN w:val="0"/>
              <w:adjustRightInd w:val="0"/>
              <w:rPr>
                <w:rFonts w:cs="Arial"/>
                <w:sz w:val="20"/>
                <w:lang w:eastAsia="en-GB"/>
              </w:rPr>
            </w:pPr>
          </w:p>
          <w:p w:rsidR="00864E17" w:rsidRDefault="00864E17" w:rsidP="0003150A">
            <w:pPr>
              <w:autoSpaceDE w:val="0"/>
              <w:autoSpaceDN w:val="0"/>
              <w:adjustRightInd w:val="0"/>
              <w:rPr>
                <w:rFonts w:cs="Arial"/>
                <w:sz w:val="20"/>
                <w:lang w:eastAsia="en-GB"/>
              </w:rPr>
            </w:pPr>
          </w:p>
          <w:p w:rsidR="00864E17" w:rsidRDefault="00864E17" w:rsidP="0003150A">
            <w:pPr>
              <w:autoSpaceDE w:val="0"/>
              <w:autoSpaceDN w:val="0"/>
              <w:adjustRightInd w:val="0"/>
              <w:rPr>
                <w:rFonts w:cs="Arial"/>
                <w:sz w:val="20"/>
                <w:lang w:eastAsia="en-GB"/>
              </w:rPr>
            </w:pPr>
          </w:p>
          <w:p w:rsidR="00864E17" w:rsidRDefault="00864E17" w:rsidP="0003150A">
            <w:pPr>
              <w:autoSpaceDE w:val="0"/>
              <w:autoSpaceDN w:val="0"/>
              <w:adjustRightInd w:val="0"/>
              <w:rPr>
                <w:rFonts w:cs="Arial"/>
                <w:sz w:val="20"/>
                <w:lang w:eastAsia="en-GB"/>
              </w:rPr>
            </w:pPr>
          </w:p>
          <w:p w:rsidR="00864E17" w:rsidRDefault="00864E17" w:rsidP="0003150A">
            <w:pPr>
              <w:autoSpaceDE w:val="0"/>
              <w:autoSpaceDN w:val="0"/>
              <w:adjustRightInd w:val="0"/>
              <w:rPr>
                <w:rFonts w:cs="Arial"/>
                <w:sz w:val="20"/>
                <w:lang w:eastAsia="en-GB"/>
              </w:rPr>
            </w:pPr>
          </w:p>
          <w:p w:rsidR="00864E17" w:rsidRDefault="00864E17" w:rsidP="0003150A">
            <w:pPr>
              <w:autoSpaceDE w:val="0"/>
              <w:autoSpaceDN w:val="0"/>
              <w:adjustRightInd w:val="0"/>
              <w:rPr>
                <w:rFonts w:cs="Arial"/>
                <w:sz w:val="20"/>
                <w:lang w:eastAsia="en-GB"/>
              </w:rPr>
            </w:pPr>
          </w:p>
          <w:p w:rsidR="00864E17" w:rsidRPr="00C361DD" w:rsidRDefault="00864E17" w:rsidP="00C361DD">
            <w:pPr>
              <w:autoSpaceDE w:val="0"/>
              <w:autoSpaceDN w:val="0"/>
              <w:adjustRightInd w:val="0"/>
              <w:rPr>
                <w:rFonts w:cs="Arial"/>
                <w:sz w:val="20"/>
                <w:lang w:eastAsia="en-GB"/>
              </w:rPr>
            </w:pPr>
          </w:p>
        </w:tc>
      </w:tr>
    </w:tbl>
    <w:p w:rsidR="00864E17" w:rsidRDefault="00864E17"/>
    <w:tbl>
      <w:tblPr>
        <w:tblW w:w="1630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302"/>
      </w:tblGrid>
      <w:tr w:rsidR="00864E17" w:rsidRPr="00B636ED" w:rsidTr="001256D4">
        <w:trPr>
          <w:trHeight w:val="130"/>
        </w:trPr>
        <w:tc>
          <w:tcPr>
            <w:tcW w:w="16302" w:type="dxa"/>
            <w:shd w:val="clear" w:color="auto" w:fill="FFFF00"/>
            <w:vAlign w:val="center"/>
          </w:tcPr>
          <w:p w:rsidR="00864E17" w:rsidRPr="007F58F2" w:rsidRDefault="00864E17" w:rsidP="00AD6ED9">
            <w:pPr>
              <w:jc w:val="center"/>
              <w:rPr>
                <w:rFonts w:cs="Arial"/>
                <w:b/>
                <w:sz w:val="20"/>
                <w:lang w:val="fr-FR" w:eastAsia="en-GB"/>
              </w:rPr>
            </w:pPr>
            <w:r w:rsidRPr="007F58F2">
              <w:rPr>
                <w:rFonts w:cs="Arial"/>
                <w:b/>
                <w:sz w:val="20"/>
                <w:lang w:val="fr-FR" w:eastAsia="en-GB"/>
              </w:rPr>
              <w:t>Possible Learning Outcomes</w:t>
            </w:r>
          </w:p>
        </w:tc>
      </w:tr>
      <w:tr w:rsidR="00864E17" w:rsidRPr="00B636ED" w:rsidTr="00CE3C92">
        <w:trPr>
          <w:trHeight w:val="5801"/>
        </w:trPr>
        <w:tc>
          <w:tcPr>
            <w:tcW w:w="16302" w:type="dxa"/>
          </w:tcPr>
          <w:p w:rsidR="00864E17" w:rsidRDefault="00864E17" w:rsidP="003C50B6">
            <w:pPr>
              <w:pStyle w:val="OmniPage3"/>
              <w:tabs>
                <w:tab w:val="clear" w:pos="2819"/>
                <w:tab w:val="left" w:pos="60"/>
              </w:tabs>
              <w:spacing w:line="240" w:lineRule="auto"/>
              <w:ind w:left="0" w:right="0"/>
              <w:rPr>
                <w:sz w:val="20"/>
              </w:rPr>
            </w:pPr>
          </w:p>
          <w:p w:rsidR="00864E17" w:rsidRDefault="00864E17" w:rsidP="003C50B6">
            <w:pPr>
              <w:pStyle w:val="OmniPage3"/>
              <w:tabs>
                <w:tab w:val="clear" w:pos="2819"/>
                <w:tab w:val="left" w:pos="60"/>
              </w:tabs>
              <w:spacing w:line="240" w:lineRule="auto"/>
              <w:ind w:left="0" w:right="0"/>
              <w:rPr>
                <w:sz w:val="20"/>
              </w:rPr>
            </w:pPr>
            <w:r>
              <w:rPr>
                <w:sz w:val="20"/>
              </w:rPr>
              <w:t>I can r</w:t>
            </w:r>
            <w:r w:rsidRPr="001220FA">
              <w:rPr>
                <w:sz w:val="20"/>
              </w:rPr>
              <w:t>ecognise language patterns and repeated words and phrases in a text and discuss their effect on a reader</w:t>
            </w:r>
            <w:r>
              <w:rPr>
                <w:sz w:val="20"/>
              </w:rPr>
              <w:t>.</w:t>
            </w:r>
          </w:p>
          <w:p w:rsidR="00864E17" w:rsidRDefault="00864E17" w:rsidP="003C50B6">
            <w:pPr>
              <w:pStyle w:val="OmniPage3"/>
              <w:tabs>
                <w:tab w:val="clear" w:pos="2819"/>
                <w:tab w:val="left" w:pos="60"/>
              </w:tabs>
              <w:spacing w:line="240" w:lineRule="auto"/>
              <w:ind w:left="0" w:right="0"/>
              <w:rPr>
                <w:sz w:val="20"/>
              </w:rPr>
            </w:pPr>
          </w:p>
          <w:p w:rsidR="00864E17" w:rsidRDefault="00864E17" w:rsidP="003C50B6">
            <w:pPr>
              <w:ind w:right="404"/>
              <w:rPr>
                <w:rFonts w:cs="Arial"/>
                <w:color w:val="000000"/>
                <w:sz w:val="20"/>
              </w:rPr>
            </w:pPr>
            <w:r>
              <w:rPr>
                <w:rFonts w:cs="Arial"/>
                <w:color w:val="000000"/>
                <w:sz w:val="20"/>
              </w:rPr>
              <w:t xml:space="preserve">I can discuss how recorded narratives </w:t>
            </w:r>
            <w:r w:rsidRPr="006D3CC3">
              <w:rPr>
                <w:rFonts w:cs="Arial"/>
                <w:color w:val="000000"/>
                <w:sz w:val="20"/>
              </w:rPr>
              <w:t>are presented and express an opinion about the different versions</w:t>
            </w:r>
            <w:r>
              <w:rPr>
                <w:rFonts w:cs="Arial"/>
                <w:color w:val="000000"/>
                <w:sz w:val="20"/>
              </w:rPr>
              <w:t>.</w:t>
            </w:r>
          </w:p>
          <w:p w:rsidR="00864E17" w:rsidRPr="006D3CC3" w:rsidRDefault="00864E17" w:rsidP="003C50B6">
            <w:pPr>
              <w:ind w:right="404"/>
              <w:rPr>
                <w:rFonts w:cs="Arial"/>
                <w:b/>
                <w:color w:val="000000"/>
                <w:sz w:val="20"/>
              </w:rPr>
            </w:pPr>
          </w:p>
          <w:p w:rsidR="00864E17" w:rsidRPr="006D3CC3" w:rsidRDefault="00864E17" w:rsidP="003C50B6">
            <w:pPr>
              <w:rPr>
                <w:rFonts w:cs="Arial"/>
                <w:color w:val="000000"/>
                <w:sz w:val="20"/>
              </w:rPr>
            </w:pPr>
            <w:r>
              <w:rPr>
                <w:rFonts w:cs="Arial"/>
                <w:color w:val="000000"/>
                <w:sz w:val="20"/>
              </w:rPr>
              <w:t xml:space="preserve">I can </w:t>
            </w:r>
            <w:r w:rsidRPr="006D3CC3">
              <w:rPr>
                <w:rFonts w:cs="Arial"/>
                <w:color w:val="000000"/>
                <w:sz w:val="20"/>
              </w:rPr>
              <w:t>predict possible events in a narrative based on their experience of other texts;</w:t>
            </w:r>
          </w:p>
          <w:p w:rsidR="00864E17" w:rsidRDefault="00864E17" w:rsidP="003C50B6">
            <w:pPr>
              <w:pStyle w:val="OmniPage3"/>
              <w:tabs>
                <w:tab w:val="clear" w:pos="2819"/>
                <w:tab w:val="left" w:pos="60"/>
              </w:tabs>
              <w:spacing w:line="240" w:lineRule="auto"/>
              <w:ind w:left="0" w:right="0"/>
              <w:rPr>
                <w:sz w:val="20"/>
              </w:rPr>
            </w:pPr>
          </w:p>
          <w:p w:rsidR="00864E17" w:rsidRDefault="00864E17" w:rsidP="003C50B6">
            <w:pPr>
              <w:ind w:right="404"/>
              <w:rPr>
                <w:rFonts w:cs="Arial"/>
                <w:sz w:val="20"/>
              </w:rPr>
            </w:pPr>
            <w:r>
              <w:rPr>
                <w:rFonts w:cs="Arial"/>
                <w:sz w:val="20"/>
              </w:rPr>
              <w:t>I can i</w:t>
            </w:r>
            <w:r w:rsidRPr="006D3CC3">
              <w:rPr>
                <w:rFonts w:cs="Arial"/>
                <w:sz w:val="20"/>
              </w:rPr>
              <w:t xml:space="preserve">dentify the main events in </w:t>
            </w:r>
            <w:r>
              <w:rPr>
                <w:rFonts w:cs="Arial"/>
                <w:sz w:val="20"/>
              </w:rPr>
              <w:t xml:space="preserve">stories, </w:t>
            </w:r>
            <w:r w:rsidRPr="006D3CC3">
              <w:rPr>
                <w:rFonts w:cs="Arial"/>
                <w:sz w:val="20"/>
              </w:rPr>
              <w:t>sequencing them in chronological order</w:t>
            </w:r>
            <w:r>
              <w:rPr>
                <w:rFonts w:cs="Arial"/>
                <w:sz w:val="20"/>
              </w:rPr>
              <w:t>.</w:t>
            </w:r>
          </w:p>
          <w:p w:rsidR="00864E17" w:rsidRDefault="00864E17" w:rsidP="003C50B6">
            <w:pPr>
              <w:ind w:right="404"/>
              <w:rPr>
                <w:rFonts w:cs="Arial"/>
                <w:sz w:val="20"/>
              </w:rPr>
            </w:pPr>
          </w:p>
          <w:p w:rsidR="00864E17" w:rsidRDefault="00864E17" w:rsidP="003C50B6">
            <w:pPr>
              <w:ind w:right="404"/>
              <w:rPr>
                <w:rFonts w:cs="Arial"/>
                <w:sz w:val="20"/>
              </w:rPr>
            </w:pPr>
            <w:r>
              <w:rPr>
                <w:rFonts w:cs="Arial"/>
                <w:sz w:val="20"/>
              </w:rPr>
              <w:t xml:space="preserve">I can </w:t>
            </w:r>
            <w:r w:rsidRPr="006D3CC3">
              <w:rPr>
                <w:rFonts w:cs="Arial"/>
                <w:sz w:val="20"/>
              </w:rPr>
              <w:t>discuss the appearance, behaviour, characteristics and goals of characters;</w:t>
            </w:r>
          </w:p>
          <w:p w:rsidR="00864E17" w:rsidRPr="006D3CC3" w:rsidRDefault="00864E17" w:rsidP="003C50B6">
            <w:pPr>
              <w:ind w:right="404"/>
              <w:rPr>
                <w:rFonts w:cs="Arial"/>
                <w:b/>
                <w:color w:val="000000"/>
                <w:sz w:val="20"/>
              </w:rPr>
            </w:pPr>
          </w:p>
          <w:p w:rsidR="00864E17" w:rsidRPr="006D3CC3" w:rsidRDefault="00864E17" w:rsidP="003C50B6">
            <w:pPr>
              <w:ind w:right="404"/>
              <w:rPr>
                <w:rFonts w:cs="Arial"/>
                <w:b/>
                <w:color w:val="000000"/>
                <w:sz w:val="20"/>
              </w:rPr>
            </w:pPr>
            <w:r>
              <w:rPr>
                <w:rFonts w:cs="Arial"/>
                <w:sz w:val="20"/>
              </w:rPr>
              <w:t xml:space="preserve">I can </w:t>
            </w:r>
            <w:r w:rsidRPr="006D3CC3">
              <w:rPr>
                <w:rFonts w:cs="Arial"/>
                <w:sz w:val="20"/>
              </w:rPr>
              <w:t>write a profile of a character using visual and written text</w:t>
            </w:r>
            <w:r>
              <w:rPr>
                <w:rFonts w:cs="Arial"/>
                <w:sz w:val="20"/>
              </w:rPr>
              <w:t>.</w:t>
            </w:r>
          </w:p>
          <w:p w:rsidR="00864E17" w:rsidRPr="006D3CC3" w:rsidRDefault="00864E17" w:rsidP="003C50B6">
            <w:pPr>
              <w:ind w:right="404"/>
              <w:rPr>
                <w:rFonts w:cs="Arial"/>
                <w:b/>
                <w:color w:val="000000"/>
                <w:sz w:val="20"/>
              </w:rPr>
            </w:pPr>
          </w:p>
          <w:p w:rsidR="00864E17" w:rsidRDefault="00864E17" w:rsidP="003C50B6">
            <w:pPr>
              <w:ind w:right="404"/>
              <w:rPr>
                <w:rFonts w:cs="Arial"/>
                <w:sz w:val="20"/>
              </w:rPr>
            </w:pPr>
            <w:r>
              <w:rPr>
                <w:rFonts w:cs="Arial"/>
                <w:sz w:val="20"/>
              </w:rPr>
              <w:t xml:space="preserve">I can </w:t>
            </w:r>
            <w:r w:rsidRPr="006D3CC3">
              <w:rPr>
                <w:rFonts w:cs="Arial"/>
                <w:sz w:val="20"/>
              </w:rPr>
              <w:t>retell a familiar story in chronological order using story language;</w:t>
            </w:r>
          </w:p>
          <w:p w:rsidR="00864E17" w:rsidRPr="009C25D1" w:rsidRDefault="00864E17" w:rsidP="003C50B6">
            <w:pPr>
              <w:ind w:right="404"/>
              <w:rPr>
                <w:rFonts w:cs="Arial"/>
                <w:b/>
                <w:color w:val="000000"/>
                <w:sz w:val="20"/>
              </w:rPr>
            </w:pPr>
          </w:p>
          <w:p w:rsidR="00864E17" w:rsidRPr="006D3CC3" w:rsidRDefault="00864E17" w:rsidP="003C50B6">
            <w:pPr>
              <w:ind w:right="404"/>
              <w:rPr>
                <w:rFonts w:cs="Arial"/>
                <w:color w:val="000000"/>
                <w:sz w:val="20"/>
              </w:rPr>
            </w:pPr>
            <w:r>
              <w:rPr>
                <w:rFonts w:cs="Arial"/>
                <w:color w:val="000000"/>
                <w:sz w:val="20"/>
              </w:rPr>
              <w:t xml:space="preserve">I can orally tell a </w:t>
            </w:r>
            <w:r w:rsidRPr="006D3CC3">
              <w:rPr>
                <w:rFonts w:cs="Arial"/>
                <w:color w:val="000000"/>
                <w:sz w:val="20"/>
              </w:rPr>
              <w:t>narrative during role-play with the events organised sequentially into beginning, problem and resol</w:t>
            </w:r>
            <w:r>
              <w:rPr>
                <w:rFonts w:cs="Arial"/>
                <w:color w:val="000000"/>
                <w:sz w:val="20"/>
              </w:rPr>
              <w:t>ution.</w:t>
            </w:r>
          </w:p>
          <w:p w:rsidR="00864E17" w:rsidRPr="009C25D1" w:rsidRDefault="00864E17" w:rsidP="003C50B6">
            <w:pPr>
              <w:rPr>
                <w:rFonts w:cs="Arial"/>
                <w:sz w:val="20"/>
              </w:rPr>
            </w:pPr>
          </w:p>
          <w:p w:rsidR="00864E17" w:rsidRPr="009C25D1" w:rsidRDefault="00864E17" w:rsidP="003C50B6">
            <w:pPr>
              <w:rPr>
                <w:rFonts w:cs="Arial"/>
                <w:sz w:val="20"/>
              </w:rPr>
            </w:pPr>
            <w:r w:rsidRPr="009C25D1">
              <w:rPr>
                <w:rFonts w:cs="Arial"/>
                <w:sz w:val="20"/>
              </w:rPr>
              <w:t>I can write a short story with the events organised sequentially into beginning, problem and resolution using patterned language, words and phrases from familiar stories.</w:t>
            </w:r>
          </w:p>
          <w:p w:rsidR="00864E17" w:rsidRPr="006D3CC3" w:rsidRDefault="00864E17" w:rsidP="003C50B6">
            <w:pPr>
              <w:ind w:left="360" w:right="404"/>
              <w:rPr>
                <w:rFonts w:cs="Arial"/>
                <w:b/>
                <w:color w:val="000000"/>
                <w:sz w:val="20"/>
              </w:rPr>
            </w:pPr>
          </w:p>
          <w:p w:rsidR="00864E17" w:rsidRPr="006D3CC3" w:rsidRDefault="00864E17" w:rsidP="003C50B6">
            <w:pPr>
              <w:ind w:right="404"/>
              <w:rPr>
                <w:rFonts w:cs="Arial"/>
                <w:b/>
                <w:color w:val="000000"/>
                <w:sz w:val="20"/>
              </w:rPr>
            </w:pPr>
          </w:p>
          <w:p w:rsidR="00864E17" w:rsidRPr="003C50B6" w:rsidRDefault="00864E17" w:rsidP="00AD6ED9">
            <w:pPr>
              <w:jc w:val="center"/>
              <w:rPr>
                <w:rFonts w:cs="Arial"/>
                <w:b/>
                <w:sz w:val="20"/>
                <w:lang w:eastAsia="en-GB"/>
              </w:rPr>
            </w:pPr>
          </w:p>
        </w:tc>
      </w:tr>
    </w:tbl>
    <w:p w:rsidR="00864E17" w:rsidRDefault="00864E17">
      <w:r>
        <w:br w:type="page"/>
      </w:r>
    </w:p>
    <w:tbl>
      <w:tblPr>
        <w:tblW w:w="1630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160"/>
        <w:gridCol w:w="142"/>
      </w:tblGrid>
      <w:tr w:rsidR="00864E17" w:rsidRPr="006B4594" w:rsidTr="003923D5">
        <w:trPr>
          <w:gridAfter w:val="1"/>
          <w:wAfter w:w="142" w:type="dxa"/>
          <w:trHeight w:val="272"/>
        </w:trPr>
        <w:tc>
          <w:tcPr>
            <w:tcW w:w="16160" w:type="dxa"/>
            <w:shd w:val="clear" w:color="auto" w:fill="FFFF00"/>
          </w:tcPr>
          <w:p w:rsidR="00864E17" w:rsidRPr="004D4CC4" w:rsidRDefault="00864E17" w:rsidP="00C5286C">
            <w:pPr>
              <w:jc w:val="center"/>
              <w:rPr>
                <w:b/>
                <w:sz w:val="20"/>
              </w:rPr>
            </w:pPr>
            <w:r>
              <w:rPr>
                <w:b/>
                <w:sz w:val="20"/>
              </w:rPr>
              <w:t>TYPES OF NARRATIVE</w:t>
            </w:r>
          </w:p>
        </w:tc>
      </w:tr>
      <w:tr w:rsidR="00864E17" w:rsidTr="003923D5">
        <w:trPr>
          <w:trHeight w:val="709"/>
        </w:trPr>
        <w:tc>
          <w:tcPr>
            <w:tcW w:w="16302" w:type="dxa"/>
            <w:gridSpan w:val="2"/>
          </w:tcPr>
          <w:p w:rsidR="00864E17" w:rsidRPr="00D62733" w:rsidRDefault="00864E17" w:rsidP="003E29FE">
            <w:pPr>
              <w:rPr>
                <w:b/>
                <w:sz w:val="20"/>
                <w:u w:val="single"/>
              </w:rPr>
            </w:pPr>
            <w:r w:rsidRPr="00D62733">
              <w:rPr>
                <w:b/>
                <w:sz w:val="20"/>
                <w:u w:val="single"/>
              </w:rPr>
              <w:t>Adventure stories</w:t>
            </w:r>
          </w:p>
          <w:p w:rsidR="00864E17" w:rsidRPr="00757682" w:rsidRDefault="00864E17" w:rsidP="003E29FE">
            <w:pPr>
              <w:autoSpaceDE w:val="0"/>
              <w:autoSpaceDN w:val="0"/>
              <w:adjustRightInd w:val="0"/>
              <w:rPr>
                <w:rFonts w:cs="Arial"/>
                <w:sz w:val="20"/>
                <w:lang w:eastAsia="en-GB"/>
              </w:rPr>
            </w:pPr>
            <w:r w:rsidRPr="00757682">
              <w:rPr>
                <w:rFonts w:cs="Arial"/>
                <w:sz w:val="20"/>
                <w:lang w:eastAsia="en-GB"/>
              </w:rPr>
              <w:t>Typically a recount or retelling of a series of exciting events leading to a high impact resolution. The most common structure is a chronological narrative.</w:t>
            </w:r>
            <w:r>
              <w:rPr>
                <w:rFonts w:cs="Arial"/>
                <w:sz w:val="20"/>
                <w:lang w:eastAsia="en-GB"/>
              </w:rPr>
              <w:t xml:space="preserve"> </w:t>
            </w:r>
            <w:r w:rsidRPr="00757682">
              <w:rPr>
                <w:rFonts w:cs="Arial"/>
                <w:sz w:val="20"/>
                <w:lang w:eastAsia="en-GB"/>
              </w:rPr>
              <w:t>Building excitement as the hero faces and overcomes adversity is an important element, so more complex structures such as flashbacks are less common. Archetypical characters are the norm and much of the building tension comes from the reader predicting who or what represents the threat (the villain) and what is likely to go wrong for the hero.</w:t>
            </w:r>
          </w:p>
          <w:p w:rsidR="00864E17" w:rsidRDefault="00864E17" w:rsidP="003E29FE">
            <w:pPr>
              <w:autoSpaceDE w:val="0"/>
              <w:autoSpaceDN w:val="0"/>
              <w:adjustRightInd w:val="0"/>
              <w:rPr>
                <w:sz w:val="12"/>
              </w:rPr>
            </w:pPr>
            <w:r w:rsidRPr="00757682">
              <w:rPr>
                <w:rFonts w:cs="Arial"/>
                <w:sz w:val="20"/>
                <w:lang w:eastAsia="en-GB"/>
              </w:rPr>
              <w:t>Longer narratives build tension in waves, with one problem after another accelerating the adventure in several sections or chapters, with the high point of tension near the end.</w:t>
            </w:r>
            <w:r>
              <w:rPr>
                <w:rFonts w:cs="Arial"/>
                <w:sz w:val="20"/>
                <w:lang w:eastAsia="en-GB"/>
              </w:rPr>
              <w:t xml:space="preserve"> </w:t>
            </w:r>
            <w:r w:rsidRPr="00757682">
              <w:rPr>
                <w:rFonts w:cs="Arial"/>
                <w:sz w:val="20"/>
                <w:lang w:eastAsia="en-GB"/>
              </w:rPr>
              <w:t>The story can take place in any setting where there is the potential for adventure through a danger or threat An effective blend of action, dialogue and description develops archetypical characters who the reader will care about, at the same time as moving the plot along at an exciting pace. Description adds to the sense of adventure by heightening the reader’s awareness, e.g. a sense of potential danger (The cliffs were high and jagged ...) or dropping clues to encourage involvement through prediction (The captain welcomed them aboard but his eyes were narrow and cruel-looking ...) Dialogue is an element of characterisation but is used more to advance the action than to explore a character’s feelings or motivation. “What was that noise? Did you hear it too?”</w:t>
            </w:r>
            <w:r>
              <w:rPr>
                <w:rFonts w:cs="Arial"/>
                <w:sz w:val="20"/>
                <w:lang w:eastAsia="en-GB"/>
              </w:rPr>
              <w:t xml:space="preserve"> Language usually has a cinematic quality, with powerful, evocative vocabulary and strong, varied verbs for action scenes. (He leaped from his horse, charged into the banquet hall and hurtled himself onto the table where the prince was devouring a chicken.)</w:t>
            </w:r>
          </w:p>
        </w:tc>
      </w:tr>
      <w:tr w:rsidR="00864E17" w:rsidTr="003923D5">
        <w:trPr>
          <w:trHeight w:val="709"/>
        </w:trPr>
        <w:tc>
          <w:tcPr>
            <w:tcW w:w="16302" w:type="dxa"/>
            <w:gridSpan w:val="2"/>
          </w:tcPr>
          <w:p w:rsidR="00864E17" w:rsidRPr="00AA4E8C" w:rsidRDefault="00864E17" w:rsidP="003E29FE">
            <w:pPr>
              <w:autoSpaceDE w:val="0"/>
              <w:autoSpaceDN w:val="0"/>
              <w:adjustRightInd w:val="0"/>
              <w:rPr>
                <w:rFonts w:cs="Arial"/>
                <w:b/>
                <w:sz w:val="20"/>
                <w:u w:val="single"/>
                <w:lang w:eastAsia="en-GB"/>
              </w:rPr>
            </w:pPr>
            <w:r w:rsidRPr="00AA4E8C">
              <w:rPr>
                <w:rFonts w:cs="Arial"/>
                <w:b/>
                <w:sz w:val="20"/>
                <w:u w:val="single"/>
                <w:lang w:eastAsia="en-GB"/>
              </w:rPr>
              <w:t>Mystery stories</w:t>
            </w:r>
          </w:p>
          <w:p w:rsidR="00864E17" w:rsidRDefault="00864E17" w:rsidP="003E29FE">
            <w:pPr>
              <w:autoSpaceDE w:val="0"/>
              <w:autoSpaceDN w:val="0"/>
              <w:adjustRightInd w:val="0"/>
              <w:rPr>
                <w:sz w:val="12"/>
              </w:rPr>
            </w:pPr>
            <w:r w:rsidRPr="00757682">
              <w:rPr>
                <w:rFonts w:cs="Arial"/>
                <w:sz w:val="20"/>
                <w:lang w:eastAsia="en-GB"/>
              </w:rPr>
              <w:t>Structure is often chronological, even in a longer narrative, but complex structural techniques are sometimes used for effect. Different structures can be used for layering of information or drip-feeding facts to build up a full picture for the reader, e.g. using flashbacks to fill in information needed that wasn’t provided earlier in the story or organising sections so they tell the story both before and after a key event. Knowing what is going to happen and then reading</w:t>
            </w:r>
            <w:r>
              <w:rPr>
                <w:rFonts w:cs="Arial"/>
                <w:sz w:val="20"/>
                <w:lang w:eastAsia="en-GB"/>
              </w:rPr>
              <w:t xml:space="preserve"> </w:t>
            </w:r>
            <w:r w:rsidRPr="00757682">
              <w:rPr>
                <w:rFonts w:cs="Arial"/>
                <w:sz w:val="20"/>
                <w:lang w:eastAsia="en-GB"/>
              </w:rPr>
              <w:t>about it happening can add to the suspense.</w:t>
            </w:r>
            <w:r>
              <w:rPr>
                <w:rFonts w:cs="Arial"/>
                <w:sz w:val="20"/>
                <w:lang w:eastAsia="en-GB"/>
              </w:rPr>
              <w:t xml:space="preserve"> </w:t>
            </w:r>
            <w:r w:rsidRPr="00757682">
              <w:rPr>
                <w:rFonts w:cs="Arial"/>
                <w:sz w:val="20"/>
                <w:lang w:eastAsia="en-GB"/>
              </w:rPr>
              <w:t>Settings are often places the main character is unfamiliar</w:t>
            </w:r>
            <w:r>
              <w:rPr>
                <w:rFonts w:cs="Arial"/>
                <w:sz w:val="20"/>
                <w:lang w:eastAsia="en-GB"/>
              </w:rPr>
              <w:t xml:space="preserve"> </w:t>
            </w:r>
            <w:r w:rsidRPr="00757682">
              <w:rPr>
                <w:rFonts w:cs="Arial"/>
                <w:sz w:val="20"/>
                <w:lang w:eastAsia="en-GB"/>
              </w:rPr>
              <w:t>with. Different cultures often share views about the kinds of</w:t>
            </w:r>
            <w:r>
              <w:rPr>
                <w:rFonts w:cs="Arial"/>
                <w:sz w:val="20"/>
                <w:lang w:eastAsia="en-GB"/>
              </w:rPr>
              <w:t xml:space="preserve"> </w:t>
            </w:r>
            <w:r w:rsidRPr="00757682">
              <w:rPr>
                <w:rFonts w:cs="Arial"/>
                <w:sz w:val="20"/>
                <w:lang w:eastAsia="en-GB"/>
              </w:rPr>
              <w:t>settings that seem mysterious (deep, dark forests, old,</w:t>
            </w:r>
            <w:r>
              <w:rPr>
                <w:rFonts w:cs="Arial"/>
                <w:sz w:val="20"/>
                <w:lang w:eastAsia="en-GB"/>
              </w:rPr>
              <w:t xml:space="preserve"> </w:t>
            </w:r>
            <w:r w:rsidRPr="00757682">
              <w:rPr>
                <w:rFonts w:cs="Arial"/>
                <w:sz w:val="20"/>
                <w:lang w:eastAsia="en-GB"/>
              </w:rPr>
              <w:t>uninhabited places, lonely rural landscapes). Other settings</w:t>
            </w:r>
            <w:r>
              <w:rPr>
                <w:rFonts w:cs="Arial"/>
                <w:sz w:val="20"/>
                <w:lang w:eastAsia="en-GB"/>
              </w:rPr>
              <w:t xml:space="preserve"> </w:t>
            </w:r>
            <w:r w:rsidRPr="00757682">
              <w:rPr>
                <w:rFonts w:cs="Arial"/>
                <w:sz w:val="20"/>
                <w:lang w:eastAsia="en-GB"/>
              </w:rPr>
              <w:t>can be very familiar places (school, home, the local town)</w:t>
            </w:r>
            <w:r>
              <w:rPr>
                <w:rFonts w:cs="Arial"/>
                <w:sz w:val="20"/>
                <w:lang w:eastAsia="en-GB"/>
              </w:rPr>
              <w:t xml:space="preserve"> </w:t>
            </w:r>
            <w:r w:rsidRPr="00757682">
              <w:rPr>
                <w:rFonts w:cs="Arial"/>
                <w:sz w:val="20"/>
                <w:lang w:eastAsia="en-GB"/>
              </w:rPr>
              <w:t>but with an added ingredient that triggers the mystery (a</w:t>
            </w:r>
            <w:r>
              <w:rPr>
                <w:rFonts w:cs="Arial"/>
                <w:sz w:val="20"/>
                <w:lang w:eastAsia="en-GB"/>
              </w:rPr>
              <w:t xml:space="preserve"> </w:t>
            </w:r>
            <w:r w:rsidRPr="00757682">
              <w:rPr>
                <w:rFonts w:cs="Arial"/>
                <w:sz w:val="20"/>
                <w:lang w:eastAsia="en-GB"/>
              </w:rPr>
              <w:t>stranger arrives in town, a parcel arrives, people begin</w:t>
            </w:r>
            <w:r>
              <w:rPr>
                <w:rFonts w:cs="Arial"/>
                <w:sz w:val="20"/>
                <w:lang w:eastAsia="en-GB"/>
              </w:rPr>
              <w:t xml:space="preserve"> </w:t>
            </w:r>
            <w:r w:rsidRPr="00757682">
              <w:rPr>
                <w:rFonts w:cs="Arial"/>
                <w:sz w:val="20"/>
                <w:lang w:eastAsia="en-GB"/>
              </w:rPr>
              <w:t>acting strangely, something unusual happens).</w:t>
            </w:r>
            <w:r>
              <w:rPr>
                <w:rFonts w:cs="Arial"/>
                <w:sz w:val="20"/>
                <w:lang w:eastAsia="en-GB"/>
              </w:rPr>
              <w:t xml:space="preserve"> </w:t>
            </w:r>
            <w:r w:rsidRPr="00757682">
              <w:rPr>
                <w:rFonts w:cs="Arial"/>
                <w:sz w:val="20"/>
                <w:lang w:eastAsia="en-GB"/>
              </w:rPr>
              <w:t>The narrator uses questions to exaggerate</w:t>
            </w:r>
            <w:r>
              <w:rPr>
                <w:rFonts w:cs="Arial"/>
                <w:sz w:val="20"/>
                <w:lang w:eastAsia="en-GB"/>
              </w:rPr>
              <w:t xml:space="preserve"> </w:t>
            </w:r>
            <w:r w:rsidRPr="00757682">
              <w:rPr>
                <w:rFonts w:cs="Arial"/>
                <w:sz w:val="20"/>
                <w:lang w:eastAsia="en-GB"/>
              </w:rPr>
              <w:t>the mystery, e.g. Who could it be? Why</w:t>
            </w:r>
            <w:r>
              <w:rPr>
                <w:rFonts w:cs="Arial"/>
                <w:sz w:val="20"/>
                <w:lang w:eastAsia="en-GB"/>
              </w:rPr>
              <w:t xml:space="preserve"> </w:t>
            </w:r>
            <w:r w:rsidRPr="00757682">
              <w:rPr>
                <w:rFonts w:cs="Arial"/>
                <w:sz w:val="20"/>
                <w:lang w:eastAsia="en-GB"/>
              </w:rPr>
              <w:t>had the car suddenly stopped?</w:t>
            </w:r>
            <w:r>
              <w:rPr>
                <w:rFonts w:cs="Arial"/>
                <w:sz w:val="20"/>
                <w:lang w:eastAsia="en-GB"/>
              </w:rPr>
              <w:t xml:space="preserve"> </w:t>
            </w:r>
            <w:r w:rsidRPr="00757682">
              <w:rPr>
                <w:rFonts w:cs="Arial"/>
                <w:sz w:val="20"/>
                <w:lang w:eastAsia="en-GB"/>
              </w:rPr>
              <w:t>Language is used to intensify the mystery,</w:t>
            </w:r>
            <w:r>
              <w:rPr>
                <w:rFonts w:cs="Arial"/>
                <w:sz w:val="20"/>
                <w:lang w:eastAsia="en-GB"/>
              </w:rPr>
              <w:t xml:space="preserve"> </w:t>
            </w:r>
            <w:r w:rsidRPr="00757682">
              <w:rPr>
                <w:rFonts w:cs="Arial"/>
                <w:sz w:val="20"/>
                <w:lang w:eastAsia="en-GB"/>
              </w:rPr>
              <w:t>particularly adjectives and adverbials.</w:t>
            </w:r>
            <w:r>
              <w:rPr>
                <w:rFonts w:cs="Arial"/>
                <w:sz w:val="20"/>
                <w:lang w:eastAsia="en-GB"/>
              </w:rPr>
              <w:t xml:space="preserve"> </w:t>
            </w:r>
            <w:r w:rsidRPr="00757682">
              <w:rPr>
                <w:rFonts w:cs="Arial"/>
                <w:sz w:val="20"/>
                <w:lang w:eastAsia="en-GB"/>
              </w:rPr>
              <w:t>Some typical vocabulary is associated with</w:t>
            </w:r>
            <w:r>
              <w:rPr>
                <w:rFonts w:cs="Arial"/>
                <w:sz w:val="20"/>
                <w:lang w:eastAsia="en-GB"/>
              </w:rPr>
              <w:t xml:space="preserve"> </w:t>
            </w:r>
            <w:r w:rsidRPr="00757682">
              <w:rPr>
                <w:rFonts w:cs="Arial"/>
                <w:sz w:val="20"/>
                <w:lang w:eastAsia="en-GB"/>
              </w:rPr>
              <w:t>this narrative type (puzzling, strange,</w:t>
            </w:r>
            <w:r>
              <w:rPr>
                <w:rFonts w:cs="Arial"/>
                <w:sz w:val="20"/>
                <w:lang w:eastAsia="en-GB"/>
              </w:rPr>
              <w:t xml:space="preserve"> </w:t>
            </w:r>
            <w:r w:rsidRPr="00757682">
              <w:rPr>
                <w:rFonts w:cs="Arial"/>
                <w:sz w:val="20"/>
                <w:lang w:eastAsia="en-GB"/>
              </w:rPr>
              <w:t>peculiar, baffling, weird, odd, secretive,</w:t>
            </w:r>
            <w:r>
              <w:rPr>
                <w:rFonts w:cs="Arial"/>
                <w:sz w:val="20"/>
                <w:lang w:eastAsia="en-GB"/>
              </w:rPr>
              <w:t xml:space="preserve"> </w:t>
            </w:r>
            <w:r w:rsidRPr="00757682">
              <w:rPr>
                <w:rFonts w:cs="Arial"/>
                <w:sz w:val="20"/>
                <w:lang w:eastAsia="en-GB"/>
              </w:rPr>
              <w:t>unexplained, bewildering).</w:t>
            </w:r>
            <w:r>
              <w:rPr>
                <w:rFonts w:cs="Arial"/>
                <w:sz w:val="20"/>
                <w:lang w:eastAsia="en-GB"/>
              </w:rPr>
              <w:t xml:space="preserve"> </w:t>
            </w:r>
            <w:r w:rsidRPr="00757682">
              <w:rPr>
                <w:rFonts w:cs="Arial"/>
                <w:sz w:val="20"/>
                <w:lang w:eastAsia="en-GB"/>
              </w:rPr>
              <w:t>Use of pronouns to create mystery by</w:t>
            </w:r>
            <w:r>
              <w:rPr>
                <w:rFonts w:cs="Arial"/>
                <w:sz w:val="20"/>
                <w:lang w:eastAsia="en-GB"/>
              </w:rPr>
              <w:t xml:space="preserve"> </w:t>
            </w:r>
            <w:r w:rsidRPr="00757682">
              <w:rPr>
                <w:rFonts w:cs="Arial"/>
                <w:sz w:val="20"/>
                <w:lang w:eastAsia="en-GB"/>
              </w:rPr>
              <w:t>avoiding naming or defining characters,</w:t>
            </w:r>
            <w:r>
              <w:rPr>
                <w:rFonts w:cs="Arial"/>
                <w:sz w:val="20"/>
                <w:lang w:eastAsia="en-GB"/>
              </w:rPr>
              <w:t xml:space="preserve"> </w:t>
            </w:r>
            <w:r w:rsidRPr="00757682">
              <w:rPr>
                <w:rFonts w:cs="Arial"/>
                <w:sz w:val="20"/>
                <w:lang w:eastAsia="en-GB"/>
              </w:rPr>
              <w:t>especially when they first appear in the</w:t>
            </w:r>
            <w:r>
              <w:rPr>
                <w:rFonts w:cs="Arial"/>
                <w:sz w:val="20"/>
                <w:lang w:eastAsia="en-GB"/>
              </w:rPr>
              <w:t xml:space="preserve"> </w:t>
            </w:r>
            <w:r w:rsidRPr="00757682">
              <w:rPr>
                <w:rFonts w:cs="Arial"/>
                <w:sz w:val="20"/>
                <w:lang w:eastAsia="en-GB"/>
              </w:rPr>
              <w:t>story. (First line: He climbed in through the</w:t>
            </w:r>
            <w:r>
              <w:rPr>
                <w:rFonts w:cs="Arial"/>
                <w:sz w:val="20"/>
                <w:lang w:eastAsia="en-GB"/>
              </w:rPr>
              <w:t xml:space="preserve"> </w:t>
            </w:r>
            <w:r w:rsidRPr="00757682">
              <w:rPr>
                <w:rFonts w:cs="Arial"/>
                <w:sz w:val="20"/>
                <w:lang w:eastAsia="en-GB"/>
              </w:rPr>
              <w:t>window on the stroke of midnight. The wind</w:t>
            </w:r>
            <w:r>
              <w:rPr>
                <w:rFonts w:cs="Arial"/>
                <w:sz w:val="20"/>
                <w:lang w:eastAsia="en-GB"/>
              </w:rPr>
              <w:t xml:space="preserve"> </w:t>
            </w:r>
            <w:r w:rsidRPr="00757682">
              <w:rPr>
                <w:rFonts w:cs="Arial"/>
                <w:sz w:val="20"/>
                <w:lang w:eastAsia="en-GB"/>
              </w:rPr>
              <w:t>howled and there was no moon.)</w:t>
            </w:r>
            <w:r>
              <w:rPr>
                <w:rFonts w:cs="Arial"/>
                <w:sz w:val="20"/>
                <w:lang w:eastAsia="en-GB"/>
              </w:rPr>
              <w:t xml:space="preserve"> </w:t>
            </w:r>
            <w:r w:rsidRPr="00757682">
              <w:rPr>
                <w:rFonts w:cs="Arial"/>
                <w:sz w:val="20"/>
                <w:lang w:eastAsia="en-GB"/>
              </w:rPr>
              <w:t>Use of the pronoun ‘it’ to suggest a non-human or mysterious character. (And that’s</w:t>
            </w:r>
            <w:r>
              <w:rPr>
                <w:rFonts w:cs="Arial"/>
                <w:sz w:val="20"/>
                <w:lang w:eastAsia="en-GB"/>
              </w:rPr>
              <w:t xml:space="preserve"> </w:t>
            </w:r>
            <w:r w:rsidRPr="00757682">
              <w:rPr>
                <w:rFonts w:cs="Arial"/>
                <w:sz w:val="20"/>
                <w:lang w:eastAsia="en-GB"/>
              </w:rPr>
              <w:t>when I saw it, creeping carefully along</w:t>
            </w:r>
            <w:r>
              <w:rPr>
                <w:rFonts w:cs="Arial"/>
                <w:sz w:val="20"/>
                <w:lang w:eastAsia="en-GB"/>
              </w:rPr>
              <w:t xml:space="preserve"> </w:t>
            </w:r>
            <w:r w:rsidRPr="00757682">
              <w:rPr>
                <w:rFonts w:cs="Arial"/>
                <w:sz w:val="20"/>
                <w:lang w:eastAsia="en-GB"/>
              </w:rPr>
              <w:t>behind the hedge. It wasn’t much taller than me</w:t>
            </w:r>
          </w:p>
        </w:tc>
      </w:tr>
      <w:tr w:rsidR="00864E17" w:rsidTr="003923D5">
        <w:trPr>
          <w:trHeight w:val="709"/>
        </w:trPr>
        <w:tc>
          <w:tcPr>
            <w:tcW w:w="16302" w:type="dxa"/>
            <w:gridSpan w:val="2"/>
          </w:tcPr>
          <w:p w:rsidR="00864E17" w:rsidRPr="00D62733" w:rsidRDefault="00864E17" w:rsidP="003E29FE">
            <w:pPr>
              <w:rPr>
                <w:b/>
                <w:sz w:val="20"/>
                <w:u w:val="single"/>
              </w:rPr>
            </w:pPr>
            <w:r w:rsidRPr="00D62733">
              <w:rPr>
                <w:b/>
                <w:sz w:val="20"/>
                <w:u w:val="single"/>
              </w:rPr>
              <w:t>Science fiction</w:t>
            </w:r>
          </w:p>
          <w:p w:rsidR="00864E17" w:rsidRDefault="00864E17" w:rsidP="003E29FE">
            <w:pPr>
              <w:autoSpaceDE w:val="0"/>
              <w:autoSpaceDN w:val="0"/>
              <w:adjustRightInd w:val="0"/>
              <w:rPr>
                <w:rFonts w:cs="Arial"/>
                <w:sz w:val="20"/>
                <w:lang w:eastAsia="en-GB"/>
              </w:rPr>
            </w:pPr>
            <w:r>
              <w:rPr>
                <w:rFonts w:cs="Arial"/>
                <w:sz w:val="20"/>
                <w:lang w:eastAsia="en-GB"/>
              </w:rPr>
              <w:t>Can use any of the varied structures typical of narrative. The setting is often a time in the future so may use structures that play with the time sequence, such as flashbacks and time travel. Science Fiction typically includes detail about the way that people might live in the future, predicting in a creative and imaginative way how technology might</w:t>
            </w:r>
          </w:p>
          <w:p w:rsidR="00864E17" w:rsidRDefault="00864E17" w:rsidP="003E29FE">
            <w:pPr>
              <w:rPr>
                <w:sz w:val="12"/>
              </w:rPr>
            </w:pPr>
            <w:r>
              <w:rPr>
                <w:rFonts w:cs="Arial"/>
                <w:sz w:val="20"/>
                <w:lang w:eastAsia="en-GB"/>
              </w:rPr>
              <w:t>advance. The plot usually includes adventure so action is fast-moving. Where futuristic characters are created, dialogue may use unusual forms and vocabulary, or even alternative languages. Description is important to convey imagined settings, technology, processes and characters.</w:t>
            </w:r>
          </w:p>
        </w:tc>
      </w:tr>
      <w:tr w:rsidR="00864E17" w:rsidTr="003923D5">
        <w:trPr>
          <w:trHeight w:val="709"/>
        </w:trPr>
        <w:tc>
          <w:tcPr>
            <w:tcW w:w="16302" w:type="dxa"/>
            <w:gridSpan w:val="2"/>
          </w:tcPr>
          <w:p w:rsidR="00864E17" w:rsidRPr="00D62733" w:rsidRDefault="00864E17" w:rsidP="003E29FE">
            <w:pPr>
              <w:rPr>
                <w:b/>
                <w:sz w:val="20"/>
                <w:u w:val="single"/>
              </w:rPr>
            </w:pPr>
            <w:r w:rsidRPr="00D62733">
              <w:rPr>
                <w:b/>
                <w:sz w:val="20"/>
                <w:u w:val="single"/>
              </w:rPr>
              <w:t>Fantasy</w:t>
            </w:r>
          </w:p>
          <w:p w:rsidR="00864E17" w:rsidRDefault="00864E17" w:rsidP="003E29FE">
            <w:pPr>
              <w:autoSpaceDE w:val="0"/>
              <w:autoSpaceDN w:val="0"/>
              <w:adjustRightInd w:val="0"/>
              <w:rPr>
                <w:rFonts w:cs="Arial"/>
                <w:sz w:val="20"/>
                <w:lang w:eastAsia="en-GB"/>
              </w:rPr>
            </w:pPr>
            <w:r>
              <w:rPr>
                <w:rFonts w:cs="Arial"/>
                <w:sz w:val="20"/>
                <w:lang w:eastAsia="en-GB"/>
              </w:rPr>
              <w:t>May simply be a basic chronological narrative set in a fantasy world but some fantasy narratives extend the ‘fantastic’ element to the structure as well. For example, the story may play with the concept of time so that characters find themselves moving through time in a different way. Some fantasy structures focus on character development or description of setting at the expense of plot so that the actual order of events becomes less important or even impossible to follow. Description is very important because fantasy uses settings</w:t>
            </w:r>
          </w:p>
          <w:p w:rsidR="00864E17" w:rsidRDefault="00864E17" w:rsidP="003E29FE">
            <w:pPr>
              <w:autoSpaceDE w:val="0"/>
              <w:autoSpaceDN w:val="0"/>
              <w:adjustRightInd w:val="0"/>
              <w:rPr>
                <w:sz w:val="12"/>
              </w:rPr>
            </w:pPr>
            <w:r>
              <w:rPr>
                <w:rFonts w:cs="Arial"/>
                <w:sz w:val="20"/>
                <w:lang w:eastAsia="en-GB"/>
              </w:rPr>
              <w:t>(and often characters) that must be imagined by the reader. Imagery plays an important role in helping to describe places and things the reader has never seen.</w:t>
            </w:r>
          </w:p>
        </w:tc>
      </w:tr>
      <w:tr w:rsidR="00864E17" w:rsidTr="003923D5">
        <w:trPr>
          <w:trHeight w:val="709"/>
        </w:trPr>
        <w:tc>
          <w:tcPr>
            <w:tcW w:w="16302" w:type="dxa"/>
            <w:gridSpan w:val="2"/>
          </w:tcPr>
          <w:p w:rsidR="00864E17" w:rsidRPr="00D62733" w:rsidRDefault="00864E17" w:rsidP="003E29FE">
            <w:pPr>
              <w:autoSpaceDE w:val="0"/>
              <w:autoSpaceDN w:val="0"/>
              <w:adjustRightInd w:val="0"/>
              <w:rPr>
                <w:rFonts w:cs="Arial"/>
                <w:b/>
                <w:sz w:val="20"/>
                <w:u w:val="single"/>
                <w:lang w:eastAsia="en-GB"/>
              </w:rPr>
            </w:pPr>
            <w:r w:rsidRPr="00D62733">
              <w:rPr>
                <w:rFonts w:cs="Arial"/>
                <w:b/>
                <w:sz w:val="20"/>
                <w:u w:val="single"/>
                <w:lang w:eastAsia="en-GB"/>
              </w:rPr>
              <w:t>Historical fiction</w:t>
            </w:r>
          </w:p>
          <w:p w:rsidR="00864E17" w:rsidRDefault="00864E17" w:rsidP="003E29FE">
            <w:pPr>
              <w:autoSpaceDE w:val="0"/>
              <w:autoSpaceDN w:val="0"/>
              <w:adjustRightInd w:val="0"/>
              <w:rPr>
                <w:rFonts w:cs="Arial"/>
                <w:sz w:val="20"/>
                <w:lang w:eastAsia="en-GB"/>
              </w:rPr>
            </w:pPr>
            <w:r>
              <w:rPr>
                <w:rFonts w:cs="Arial"/>
                <w:sz w:val="20"/>
                <w:lang w:eastAsia="en-GB"/>
              </w:rPr>
              <w:t>The narrative is about something that has already happened in the past so a series of events is usually the underlying structure. The writer can adapt the structure to achieve</w:t>
            </w:r>
          </w:p>
          <w:p w:rsidR="00864E17" w:rsidRDefault="00864E17" w:rsidP="003E29FE">
            <w:pPr>
              <w:autoSpaceDE w:val="0"/>
              <w:autoSpaceDN w:val="0"/>
              <w:adjustRightInd w:val="0"/>
              <w:rPr>
                <w:rFonts w:cs="Arial"/>
                <w:sz w:val="20"/>
                <w:lang w:eastAsia="en-GB"/>
              </w:rPr>
            </w:pPr>
            <w:r>
              <w:rPr>
                <w:rFonts w:cs="Arial"/>
                <w:sz w:val="20"/>
                <w:lang w:eastAsia="en-GB"/>
              </w:rPr>
              <w:t>a specific effect. For example, the story can begin with a main character looking back and reflecting on the past (I was just a lad then. Let me tell you what happened …).</w:t>
            </w:r>
          </w:p>
          <w:p w:rsidR="00864E17" w:rsidRDefault="00864E17" w:rsidP="003E29FE">
            <w:pPr>
              <w:autoSpaceDE w:val="0"/>
              <w:autoSpaceDN w:val="0"/>
              <w:adjustRightInd w:val="0"/>
              <w:rPr>
                <w:rFonts w:cs="Arial"/>
                <w:sz w:val="20"/>
                <w:lang w:eastAsia="en-GB"/>
              </w:rPr>
            </w:pPr>
            <w:r>
              <w:rPr>
                <w:rFonts w:cs="Arial"/>
                <w:sz w:val="20"/>
                <w:lang w:eastAsia="en-GB"/>
              </w:rPr>
              <w:t>Sometimes, a historical narrative begins with the final event and then goes on to explain what led up to that by moving back in time to tell the whole story. Historical fiction requires a historical setting but can also be an adventure or a mystery. It can also give a fictionalised account of real events or additional, fictional detail to things that really happened.</w:t>
            </w:r>
          </w:p>
          <w:p w:rsidR="00864E17" w:rsidRDefault="00864E17" w:rsidP="003E29FE">
            <w:pPr>
              <w:autoSpaceDE w:val="0"/>
              <w:autoSpaceDN w:val="0"/>
              <w:adjustRightInd w:val="0"/>
              <w:rPr>
                <w:rFonts w:cs="Arial"/>
                <w:sz w:val="20"/>
                <w:lang w:eastAsia="en-GB"/>
              </w:rPr>
            </w:pPr>
            <w:r>
              <w:rPr>
                <w:rFonts w:cs="Arial"/>
                <w:sz w:val="20"/>
                <w:lang w:eastAsia="en-GB"/>
              </w:rPr>
              <w:t>Historical settings need detail to make them authentic and to give important ‘mapping’ clues to the reader. When was this happening? Whereabouts is this story taking place?</w:t>
            </w:r>
          </w:p>
          <w:p w:rsidR="00864E17" w:rsidRDefault="00864E17" w:rsidP="003E29FE">
            <w:pPr>
              <w:autoSpaceDE w:val="0"/>
              <w:autoSpaceDN w:val="0"/>
              <w:adjustRightInd w:val="0"/>
              <w:rPr>
                <w:rFonts w:cs="Arial"/>
                <w:sz w:val="20"/>
                <w:lang w:eastAsia="en-GB"/>
              </w:rPr>
            </w:pPr>
            <w:r>
              <w:rPr>
                <w:rFonts w:cs="Arial"/>
                <w:sz w:val="20"/>
                <w:lang w:eastAsia="en-GB"/>
              </w:rPr>
              <w:t>Appropriate archaic language is used, including old-fashioned words that have fallen out of usage, e.g. Let me carry thy basket, old dame. It can also include models of sentence</w:t>
            </w:r>
          </w:p>
          <w:p w:rsidR="00864E17" w:rsidRDefault="00864E17" w:rsidP="003E29FE">
            <w:pPr>
              <w:autoSpaceDE w:val="0"/>
              <w:autoSpaceDN w:val="0"/>
              <w:adjustRightInd w:val="0"/>
              <w:rPr>
                <w:sz w:val="12"/>
              </w:rPr>
            </w:pPr>
            <w:r>
              <w:rPr>
                <w:rFonts w:cs="Arial"/>
                <w:sz w:val="20"/>
                <w:lang w:eastAsia="en-GB"/>
              </w:rPr>
              <w:t>grammar no longer commonly or informally used, e.g. That which you seek, you shall find in the forest.</w:t>
            </w:r>
          </w:p>
        </w:tc>
      </w:tr>
    </w:tbl>
    <w:p w:rsidR="00864E17" w:rsidRDefault="00864E17">
      <w:r>
        <w:br w:type="page"/>
      </w:r>
    </w:p>
    <w:tbl>
      <w:tblPr>
        <w:tblW w:w="1630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302"/>
      </w:tblGrid>
      <w:tr w:rsidR="00864E17" w:rsidTr="00714B82">
        <w:trPr>
          <w:trHeight w:val="709"/>
        </w:trPr>
        <w:tc>
          <w:tcPr>
            <w:tcW w:w="16302" w:type="dxa"/>
          </w:tcPr>
          <w:p w:rsidR="00864E17" w:rsidRPr="00D62733" w:rsidRDefault="00864E17" w:rsidP="003E29FE">
            <w:pPr>
              <w:autoSpaceDE w:val="0"/>
              <w:autoSpaceDN w:val="0"/>
              <w:adjustRightInd w:val="0"/>
              <w:rPr>
                <w:rFonts w:cs="Arial"/>
                <w:b/>
                <w:sz w:val="20"/>
                <w:u w:val="single"/>
                <w:lang w:eastAsia="en-GB"/>
              </w:rPr>
            </w:pPr>
            <w:r w:rsidRPr="00D62733">
              <w:rPr>
                <w:rFonts w:cs="Arial"/>
                <w:b/>
                <w:sz w:val="20"/>
                <w:u w:val="single"/>
                <w:lang w:eastAsia="en-GB"/>
              </w:rPr>
              <w:t>Contemporary</w:t>
            </w:r>
          </w:p>
          <w:p w:rsidR="00864E17" w:rsidRPr="00D62733" w:rsidRDefault="00864E17" w:rsidP="003E29FE">
            <w:pPr>
              <w:autoSpaceDE w:val="0"/>
              <w:autoSpaceDN w:val="0"/>
              <w:adjustRightInd w:val="0"/>
              <w:rPr>
                <w:rFonts w:cs="Arial"/>
                <w:sz w:val="20"/>
                <w:lang w:eastAsia="en-GB"/>
              </w:rPr>
            </w:pPr>
            <w:r w:rsidRPr="00AA4E8C">
              <w:rPr>
                <w:rFonts w:cs="Arial"/>
                <w:sz w:val="20"/>
                <w:lang w:eastAsia="en-GB"/>
              </w:rPr>
              <w:t>Contemporary settings are often familiar ones. This type of narrative includes school stories, things that happen in the home or in local settings that children either know themselves or recognise. Stories therefore often reflect</w:t>
            </w:r>
            <w:r>
              <w:rPr>
                <w:rFonts w:cs="Arial"/>
                <w:sz w:val="20"/>
                <w:lang w:eastAsia="en-GB"/>
              </w:rPr>
              <w:t xml:space="preserve"> </w:t>
            </w:r>
            <w:r w:rsidRPr="00AA4E8C">
              <w:rPr>
                <w:rFonts w:cs="Arial"/>
                <w:sz w:val="20"/>
                <w:lang w:eastAsia="en-GB"/>
              </w:rPr>
              <w:t>children’s own experiences, are often personal and structured as a recount. Dialogue plays an important part in the characterisation. Characters tend to use language familiar to children. Contemporary language features</w:t>
            </w:r>
            <w:r>
              <w:rPr>
                <w:rFonts w:cs="Arial"/>
                <w:sz w:val="20"/>
                <w:lang w:eastAsia="en-GB"/>
              </w:rPr>
              <w:t xml:space="preserve"> </w:t>
            </w:r>
            <w:r w:rsidRPr="00AA4E8C">
              <w:rPr>
                <w:rFonts w:cs="Arial"/>
                <w:sz w:val="20"/>
                <w:lang w:eastAsia="en-GB"/>
              </w:rPr>
              <w:t>include the informal dialogue children use themselves, as well as familiar phrases from adults at home and school (Don’t let me tell you again!)</w:t>
            </w:r>
          </w:p>
        </w:tc>
      </w:tr>
      <w:tr w:rsidR="00864E17" w:rsidTr="00714B82">
        <w:trPr>
          <w:trHeight w:val="709"/>
        </w:trPr>
        <w:tc>
          <w:tcPr>
            <w:tcW w:w="16302" w:type="dxa"/>
          </w:tcPr>
          <w:p w:rsidR="00864E17" w:rsidRPr="00D62733" w:rsidRDefault="00864E17" w:rsidP="00222E80">
            <w:pPr>
              <w:autoSpaceDE w:val="0"/>
              <w:autoSpaceDN w:val="0"/>
              <w:adjustRightInd w:val="0"/>
              <w:rPr>
                <w:rFonts w:cs="Arial"/>
                <w:b/>
                <w:sz w:val="20"/>
                <w:u w:val="single"/>
                <w:lang w:eastAsia="en-GB"/>
              </w:rPr>
            </w:pPr>
            <w:r w:rsidRPr="00D62733">
              <w:rPr>
                <w:rFonts w:cs="Arial"/>
                <w:b/>
                <w:sz w:val="20"/>
                <w:u w:val="single"/>
                <w:lang w:eastAsia="en-GB"/>
              </w:rPr>
              <w:t>Dilemma</w:t>
            </w:r>
          </w:p>
          <w:p w:rsidR="00864E17" w:rsidRDefault="00864E17" w:rsidP="00222E80">
            <w:pPr>
              <w:autoSpaceDE w:val="0"/>
              <w:autoSpaceDN w:val="0"/>
              <w:adjustRightInd w:val="0"/>
              <w:rPr>
                <w:rFonts w:cs="Arial"/>
                <w:sz w:val="20"/>
                <w:lang w:eastAsia="en-GB"/>
              </w:rPr>
            </w:pPr>
            <w:r>
              <w:rPr>
                <w:rFonts w:cs="Arial"/>
                <w:sz w:val="20"/>
                <w:lang w:eastAsia="en-GB"/>
              </w:rPr>
              <w:t>The strength of the story often depends on a character facing a difficult (or seemingly impossible) dilemma, with a limited choice of actions. A strong, simple story structure usually leads the character to the dilemma quite quickly and then makes the reader wait to find out how it is dealt with. The narrative makes the waiting interesting by adding to the suspense, for example by increasing the complexity or gravity of the dilemma or by threatening the right/chosen course of action. (The main character has decided to apologise just in time and is on the way to do so but has an accident and is taken to hospital - soon it will be too late.) Most forms of narrative can include stories which raise dilemmas.</w:t>
            </w:r>
          </w:p>
          <w:p w:rsidR="00864E17" w:rsidRPr="00D62733" w:rsidRDefault="00864E17" w:rsidP="00222E80">
            <w:pPr>
              <w:autoSpaceDE w:val="0"/>
              <w:autoSpaceDN w:val="0"/>
              <w:adjustRightInd w:val="0"/>
              <w:rPr>
                <w:rFonts w:cs="Arial"/>
                <w:b/>
                <w:sz w:val="20"/>
                <w:u w:val="single"/>
                <w:lang w:eastAsia="en-GB"/>
              </w:rPr>
            </w:pPr>
            <w:r>
              <w:rPr>
                <w:rFonts w:cs="Arial"/>
                <w:sz w:val="20"/>
                <w:lang w:eastAsia="en-GB"/>
              </w:rPr>
              <w:t>Characterisation is fundamental. The main characters are often well-established from the beginning with additional detail such as background, history or interests included. The reader understands why a character feels the way they do. Key characters also develop and change over time, usually as a result of the events that take place in the story and particularly as a result of the dilemma they face and their resulting actions. Description, action and dialogue are all important for developing and deepening character and showing both why and how someone has changed.</w:t>
            </w:r>
          </w:p>
        </w:tc>
      </w:tr>
      <w:tr w:rsidR="00864E17" w:rsidTr="00714B82">
        <w:trPr>
          <w:trHeight w:val="709"/>
        </w:trPr>
        <w:tc>
          <w:tcPr>
            <w:tcW w:w="16302" w:type="dxa"/>
          </w:tcPr>
          <w:p w:rsidR="00864E17" w:rsidRPr="00D62733" w:rsidRDefault="00864E17" w:rsidP="00222E80">
            <w:pPr>
              <w:autoSpaceDE w:val="0"/>
              <w:autoSpaceDN w:val="0"/>
              <w:adjustRightInd w:val="0"/>
              <w:rPr>
                <w:rFonts w:cs="Arial"/>
                <w:b/>
                <w:sz w:val="20"/>
                <w:u w:val="single"/>
                <w:lang w:eastAsia="en-GB"/>
              </w:rPr>
            </w:pPr>
            <w:r w:rsidRPr="00D62733">
              <w:rPr>
                <w:rFonts w:cs="Arial"/>
                <w:b/>
                <w:sz w:val="20"/>
                <w:u w:val="single"/>
                <w:lang w:eastAsia="en-GB"/>
              </w:rPr>
              <w:t>Traditional tales</w:t>
            </w:r>
          </w:p>
          <w:p w:rsidR="00864E17" w:rsidRPr="00D62733" w:rsidRDefault="00864E17" w:rsidP="00222E80">
            <w:pPr>
              <w:autoSpaceDE w:val="0"/>
              <w:autoSpaceDN w:val="0"/>
              <w:adjustRightInd w:val="0"/>
              <w:rPr>
                <w:rFonts w:cs="Arial"/>
                <w:b/>
                <w:sz w:val="20"/>
                <w:u w:val="single"/>
                <w:lang w:eastAsia="en-GB"/>
              </w:rPr>
            </w:pPr>
            <w:r>
              <w:rPr>
                <w:rFonts w:cs="Arial"/>
                <w:sz w:val="20"/>
                <w:lang w:eastAsia="en-GB"/>
              </w:rPr>
              <w:t>Traditional or ‘folk’ tales include myths, legends, fables and fairy tales. Often originating in the oral tradition, examples exist in most cultures, providing a rich, culturally diverse resource for children’s reading and writing. Many of these stories served an original purpose of passing on traditional knowledge or sharing cultural beliefs. They tend to have themes that deal with life’s important issues and their narrative structures are often based on a quest, a journey or a series of trials and forfeits. Characters usually represent the archetypical opposites of good and evil, hero and villain, strong and weak or wise and foolish. The style of traditional stories usually retains links with their origins in oral storytelling: rich, evocative vocabulary, repetition and patterned language, and strong use of imagery. When written in a traditional style, they also use some archaic language forms and vocabulary. Many regional stories include localised vocabulary and dialect forms. Different types of traditional tales tend to have some narrative features (purpose, characters, language, style, structure) of their own.</w:t>
            </w:r>
          </w:p>
        </w:tc>
      </w:tr>
      <w:tr w:rsidR="00864E17" w:rsidTr="00714B82">
        <w:trPr>
          <w:trHeight w:val="709"/>
        </w:trPr>
        <w:tc>
          <w:tcPr>
            <w:tcW w:w="16302" w:type="dxa"/>
          </w:tcPr>
          <w:p w:rsidR="00864E17" w:rsidRPr="00D62733" w:rsidRDefault="00864E17" w:rsidP="003E29FE">
            <w:pPr>
              <w:autoSpaceDE w:val="0"/>
              <w:autoSpaceDN w:val="0"/>
              <w:adjustRightInd w:val="0"/>
              <w:rPr>
                <w:rFonts w:cs="Arial"/>
                <w:b/>
                <w:sz w:val="20"/>
                <w:u w:val="single"/>
                <w:lang w:eastAsia="en-GB"/>
              </w:rPr>
            </w:pPr>
            <w:r w:rsidRPr="00D62733">
              <w:rPr>
                <w:rFonts w:cs="Arial"/>
                <w:b/>
                <w:sz w:val="20"/>
                <w:u w:val="single"/>
                <w:lang w:eastAsia="en-GB"/>
              </w:rPr>
              <w:t>Myths</w:t>
            </w:r>
          </w:p>
          <w:p w:rsidR="00864E17" w:rsidRPr="00D62733" w:rsidRDefault="00864E17" w:rsidP="003E29FE">
            <w:pPr>
              <w:autoSpaceDE w:val="0"/>
              <w:autoSpaceDN w:val="0"/>
              <w:adjustRightInd w:val="0"/>
              <w:rPr>
                <w:rFonts w:cs="Arial"/>
                <w:sz w:val="20"/>
                <w:lang w:eastAsia="en-GB"/>
              </w:rPr>
            </w:pPr>
            <w:r>
              <w:rPr>
                <w:rFonts w:cs="Arial"/>
                <w:sz w:val="20"/>
                <w:lang w:eastAsia="en-GB"/>
              </w:rPr>
              <w:t>The plot is often based on a long and dangerous journey, a quest or a series of trials for the hero. The plot usually includes incredible or miraculous events, where characters behave in superhuman ways using unusual powers or with the help of superhuman beings. Myths are often much longer texts than other traditional stories (apart from some legends) especially in their original form. They provide a very useful contrast with shorter forms of traditional narrative such as fables. Rich vocabulary evoking the power and splendour of the characters and settings: Hercules hurled the glittering spear with all the strength of a mighty army. Use of imagery to help the reader imagine. Simile is used widely to help convey grand settings and describe awe-inspiring characters: Thor’s hammer was as heavy as a mountain. Vivid description of characters and settings. Fast-moving narration of action to keep the drama moving along. Myths tend to make less use of dialogue and repetition than some other types of traditional story. Myths often provide good examples of the use of symbols: Theseus unwinds a thread behind him in the Minotaur’s den – a thread could be seen as a symbol of his link between the real world of humans and the supernatural world of the gods.</w:t>
            </w:r>
          </w:p>
        </w:tc>
      </w:tr>
      <w:tr w:rsidR="00864E17" w:rsidTr="00714B82">
        <w:trPr>
          <w:trHeight w:val="709"/>
        </w:trPr>
        <w:tc>
          <w:tcPr>
            <w:tcW w:w="16302" w:type="dxa"/>
          </w:tcPr>
          <w:p w:rsidR="00864E17" w:rsidRPr="00D62733" w:rsidRDefault="00864E17" w:rsidP="001460C0">
            <w:pPr>
              <w:autoSpaceDE w:val="0"/>
              <w:autoSpaceDN w:val="0"/>
              <w:adjustRightInd w:val="0"/>
              <w:rPr>
                <w:rFonts w:cs="Arial"/>
                <w:b/>
                <w:sz w:val="20"/>
                <w:u w:val="single"/>
                <w:lang w:eastAsia="en-GB"/>
              </w:rPr>
            </w:pPr>
            <w:r w:rsidRPr="00D62733">
              <w:rPr>
                <w:rFonts w:cs="Arial"/>
                <w:b/>
                <w:sz w:val="20"/>
                <w:u w:val="single"/>
                <w:lang w:eastAsia="en-GB"/>
              </w:rPr>
              <w:t>Legends</w:t>
            </w:r>
          </w:p>
          <w:p w:rsidR="00864E17" w:rsidRDefault="00864E17" w:rsidP="001460C0">
            <w:pPr>
              <w:autoSpaceDE w:val="0"/>
              <w:autoSpaceDN w:val="0"/>
              <w:adjustRightInd w:val="0"/>
              <w:rPr>
                <w:rFonts w:cs="Arial"/>
                <w:sz w:val="20"/>
                <w:lang w:eastAsia="en-GB"/>
              </w:rPr>
            </w:pPr>
            <w:r w:rsidRPr="00D62733">
              <w:rPr>
                <w:rFonts w:cs="Arial"/>
                <w:sz w:val="20"/>
                <w:lang w:eastAsia="en-GB"/>
              </w:rPr>
              <w:t>Structure is usually chronological, with one episode t</w:t>
            </w:r>
            <w:r>
              <w:rPr>
                <w:rFonts w:cs="Arial"/>
                <w:sz w:val="20"/>
                <w:lang w:eastAsia="en-GB"/>
              </w:rPr>
              <w:t>old after another, for example</w:t>
            </w:r>
            <w:r w:rsidRPr="00D62733">
              <w:rPr>
                <w:rFonts w:cs="Arial"/>
                <w:sz w:val="20"/>
                <w:lang w:eastAsia="en-GB"/>
              </w:rPr>
              <w:t xml:space="preserve"> as the phases of a journey or the stages of an ongoing battle. Some legends tell the whole life story of their her</w:t>
            </w:r>
            <w:r>
              <w:rPr>
                <w:rFonts w:cs="Arial"/>
                <w:sz w:val="20"/>
                <w:lang w:eastAsia="en-GB"/>
              </w:rPr>
              <w:t>o as a series of linked episode</w:t>
            </w:r>
            <w:r w:rsidRPr="00D62733">
              <w:rPr>
                <w:rFonts w:cs="Arial"/>
                <w:sz w:val="20"/>
                <w:lang w:eastAsia="en-GB"/>
              </w:rPr>
              <w:t>s; each one may be a story in its own right</w:t>
            </w:r>
            <w:r>
              <w:rPr>
                <w:rFonts w:cs="Arial"/>
                <w:sz w:val="20"/>
                <w:lang w:eastAsia="en-GB"/>
              </w:rPr>
              <w:t xml:space="preserve">. </w:t>
            </w:r>
            <w:r w:rsidRPr="00D62733">
              <w:rPr>
                <w:rFonts w:cs="Arial"/>
                <w:sz w:val="20"/>
                <w:lang w:eastAsia="en-GB"/>
              </w:rPr>
              <w:t xml:space="preserve"> Comm</w:t>
            </w:r>
            <w:r>
              <w:rPr>
                <w:rFonts w:cs="Arial"/>
                <w:sz w:val="20"/>
                <w:lang w:eastAsia="en-GB"/>
              </w:rPr>
              <w:t>on structures include: chronological episodes; journey stories; sequential stories; li</w:t>
            </w:r>
            <w:r w:rsidRPr="00D62733">
              <w:rPr>
                <w:rFonts w:cs="Arial"/>
                <w:sz w:val="20"/>
                <w:lang w:eastAsia="en-GB"/>
              </w:rPr>
              <w:t xml:space="preserve">fe stories and community histories. </w:t>
            </w:r>
          </w:p>
          <w:p w:rsidR="00864E17" w:rsidRPr="00D62733" w:rsidRDefault="00864E17" w:rsidP="001460C0">
            <w:pPr>
              <w:autoSpaceDE w:val="0"/>
              <w:autoSpaceDN w:val="0"/>
              <w:adjustRightInd w:val="0"/>
              <w:rPr>
                <w:rFonts w:cs="Arial"/>
                <w:sz w:val="20"/>
                <w:lang w:eastAsia="en-GB"/>
              </w:rPr>
            </w:pPr>
            <w:r w:rsidRPr="00D62733">
              <w:rPr>
                <w:rFonts w:cs="Arial"/>
                <w:sz w:val="20"/>
                <w:lang w:eastAsia="en-GB"/>
              </w:rPr>
              <w:t>Language features are very similar to those of myths:</w:t>
            </w:r>
            <w:r>
              <w:rPr>
                <w:rFonts w:cs="Arial"/>
                <w:sz w:val="20"/>
                <w:lang w:eastAsia="en-GB"/>
              </w:rPr>
              <w:t xml:space="preserve"> </w:t>
            </w:r>
            <w:r w:rsidRPr="00D62733">
              <w:rPr>
                <w:rFonts w:cs="Arial"/>
                <w:sz w:val="20"/>
                <w:lang w:eastAsia="en-GB"/>
              </w:rPr>
              <w:t>rich, evocative vocabulary;</w:t>
            </w:r>
            <w:r>
              <w:rPr>
                <w:rFonts w:cs="Arial"/>
                <w:sz w:val="20"/>
                <w:lang w:eastAsia="en-GB"/>
              </w:rPr>
              <w:t xml:space="preserve"> </w:t>
            </w:r>
            <w:r w:rsidRPr="00D62733">
              <w:rPr>
                <w:rFonts w:cs="Arial"/>
                <w:sz w:val="20"/>
                <w:lang w:eastAsia="en-GB"/>
              </w:rPr>
              <w:t>memorable language use;</w:t>
            </w:r>
            <w:r>
              <w:rPr>
                <w:rFonts w:cs="Arial"/>
                <w:sz w:val="20"/>
                <w:lang w:eastAsia="en-GB"/>
              </w:rPr>
              <w:t xml:space="preserve"> </w:t>
            </w:r>
            <w:r w:rsidRPr="00D62733">
              <w:rPr>
                <w:rFonts w:cs="Arial"/>
                <w:sz w:val="20"/>
                <w:lang w:eastAsia="en-GB"/>
              </w:rPr>
              <w:t>use of rhythm and repetition techniques;</w:t>
            </w:r>
            <w:r>
              <w:rPr>
                <w:rFonts w:cs="Arial"/>
                <w:sz w:val="20"/>
                <w:lang w:eastAsia="en-GB"/>
              </w:rPr>
              <w:t xml:space="preserve"> </w:t>
            </w:r>
            <w:r w:rsidRPr="00D62733">
              <w:rPr>
                <w:rFonts w:cs="Arial"/>
                <w:sz w:val="20"/>
                <w:lang w:eastAsia="en-GB"/>
              </w:rPr>
              <w:t>formulaic openings and endings;</w:t>
            </w:r>
            <w:r>
              <w:rPr>
                <w:rFonts w:cs="Arial"/>
                <w:sz w:val="20"/>
                <w:lang w:eastAsia="en-GB"/>
              </w:rPr>
              <w:t xml:space="preserve"> </w:t>
            </w:r>
            <w:r w:rsidRPr="00D62733">
              <w:rPr>
                <w:rFonts w:cs="Arial"/>
                <w:sz w:val="20"/>
                <w:lang w:eastAsia="en-GB"/>
              </w:rPr>
              <w:t>imagery: simile, metaphor and symbolism.</w:t>
            </w:r>
          </w:p>
          <w:p w:rsidR="00864E17" w:rsidRPr="00D62733" w:rsidRDefault="00864E17" w:rsidP="001460C0">
            <w:pPr>
              <w:autoSpaceDE w:val="0"/>
              <w:autoSpaceDN w:val="0"/>
              <w:adjustRightInd w:val="0"/>
              <w:rPr>
                <w:rFonts w:cs="Arial"/>
                <w:sz w:val="20"/>
                <w:lang w:eastAsia="en-GB"/>
              </w:rPr>
            </w:pPr>
            <w:r w:rsidRPr="00D62733">
              <w:rPr>
                <w:rFonts w:cs="Arial"/>
                <w:sz w:val="20"/>
                <w:lang w:eastAsia="en-GB"/>
              </w:rPr>
              <w:t>Legends written in a traditional style often use more literary language than fairy tales or fables. Modern versions such as twenty-first century retellings or new legends may use more contemporary, informal language.</w:t>
            </w:r>
          </w:p>
        </w:tc>
      </w:tr>
    </w:tbl>
    <w:p w:rsidR="00864E17" w:rsidRDefault="00864E17">
      <w:r>
        <w:br w:type="page"/>
      </w:r>
    </w:p>
    <w:tbl>
      <w:tblPr>
        <w:tblW w:w="1630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302"/>
      </w:tblGrid>
      <w:tr w:rsidR="00864E17" w:rsidTr="00714B82">
        <w:trPr>
          <w:trHeight w:val="709"/>
        </w:trPr>
        <w:tc>
          <w:tcPr>
            <w:tcW w:w="16302" w:type="dxa"/>
          </w:tcPr>
          <w:p w:rsidR="00864E17" w:rsidRPr="00D62733" w:rsidRDefault="00864E17" w:rsidP="003C50B6">
            <w:pPr>
              <w:autoSpaceDE w:val="0"/>
              <w:autoSpaceDN w:val="0"/>
              <w:adjustRightInd w:val="0"/>
              <w:rPr>
                <w:rFonts w:cs="Arial"/>
                <w:b/>
                <w:sz w:val="20"/>
                <w:u w:val="single"/>
                <w:lang w:eastAsia="en-GB"/>
              </w:rPr>
            </w:pPr>
            <w:r w:rsidRPr="00D62733">
              <w:rPr>
                <w:rFonts w:cs="Arial"/>
                <w:b/>
                <w:sz w:val="20"/>
                <w:u w:val="single"/>
                <w:lang w:eastAsia="en-GB"/>
              </w:rPr>
              <w:t>Fairy tales</w:t>
            </w:r>
          </w:p>
          <w:p w:rsidR="00864E17" w:rsidRDefault="00864E17" w:rsidP="003C50B6">
            <w:pPr>
              <w:autoSpaceDE w:val="0"/>
              <w:autoSpaceDN w:val="0"/>
              <w:adjustRightInd w:val="0"/>
              <w:rPr>
                <w:rFonts w:cs="Arial"/>
                <w:sz w:val="20"/>
                <w:lang w:eastAsia="en-GB"/>
              </w:rPr>
            </w:pPr>
            <w:r>
              <w:rPr>
                <w:rFonts w:cs="Arial"/>
                <w:sz w:val="20"/>
                <w:lang w:eastAsia="en-GB"/>
              </w:rPr>
              <w:t>Setting is nearly always vague. (Once upon a time ... A long, long time ago ...) Structure is most typically a recount in chronological order, where events retell what happened to a main character that came into contact with the ‘fairy world’. Often the hero or heroine is searching for something (a home, love, acceptance, wealth, wisdom) and in many tales dreams are fulfilled with a little help from magic. ‘Fairy tale endings’ (where everything turns out for the best) are common but many fairy tales are darker and have a sad ending.</w:t>
            </w:r>
          </w:p>
          <w:p w:rsidR="00864E17" w:rsidRPr="00D62733" w:rsidRDefault="00864E17" w:rsidP="003C50B6">
            <w:pPr>
              <w:autoSpaceDE w:val="0"/>
              <w:autoSpaceDN w:val="0"/>
              <w:adjustRightInd w:val="0"/>
              <w:rPr>
                <w:rFonts w:cs="Arial"/>
                <w:b/>
                <w:sz w:val="20"/>
                <w:u w:val="single"/>
                <w:lang w:eastAsia="en-GB"/>
              </w:rPr>
            </w:pPr>
            <w:r>
              <w:rPr>
                <w:rFonts w:cs="Arial"/>
                <w:sz w:val="20"/>
                <w:lang w:eastAsia="en-GB"/>
              </w:rPr>
              <w:t>Formulaic sentences are used: Once upon a time ... There was once a ... Long ago in the ... And it came to pass ... Language often reflects the settings, in the past, using archaic or regional vocabulary and grammar: Say these words thrice! I shall return and take thy gold. He knew not where he was.</w:t>
            </w:r>
          </w:p>
        </w:tc>
      </w:tr>
      <w:tr w:rsidR="00864E17" w:rsidTr="00714B82">
        <w:trPr>
          <w:trHeight w:val="709"/>
        </w:trPr>
        <w:tc>
          <w:tcPr>
            <w:tcW w:w="16302" w:type="dxa"/>
          </w:tcPr>
          <w:p w:rsidR="00864E17" w:rsidRPr="00D62733" w:rsidRDefault="00864E17" w:rsidP="003C50B6">
            <w:pPr>
              <w:autoSpaceDE w:val="0"/>
              <w:autoSpaceDN w:val="0"/>
              <w:adjustRightInd w:val="0"/>
              <w:rPr>
                <w:rFonts w:cs="Arial"/>
                <w:b/>
                <w:sz w:val="20"/>
                <w:u w:val="single"/>
                <w:lang w:eastAsia="en-GB"/>
              </w:rPr>
            </w:pPr>
            <w:r w:rsidRPr="00D62733">
              <w:rPr>
                <w:rFonts w:cs="Arial"/>
                <w:b/>
                <w:sz w:val="20"/>
                <w:u w:val="single"/>
                <w:lang w:eastAsia="en-GB"/>
              </w:rPr>
              <w:t>Fables</w:t>
            </w:r>
          </w:p>
          <w:p w:rsidR="00864E17" w:rsidRDefault="00864E17" w:rsidP="003C50B6">
            <w:pPr>
              <w:autoSpaceDE w:val="0"/>
              <w:autoSpaceDN w:val="0"/>
              <w:adjustRightInd w:val="0"/>
              <w:rPr>
                <w:rFonts w:cs="Arial"/>
                <w:sz w:val="20"/>
                <w:lang w:eastAsia="en-GB"/>
              </w:rPr>
            </w:pPr>
            <w:r>
              <w:rPr>
                <w:rFonts w:cs="Arial"/>
                <w:sz w:val="20"/>
                <w:lang w:eastAsia="en-GB"/>
              </w:rPr>
              <w:t>There is a shared understanding between storyteller and audience that the events told did not actually happen so fables do not need to convince and their structure is usually simple. They are often very short with few characters – sometimes only two. Structure is typically the simplest kind of narrative with a beginning, a complication and a resolution. Two characters (often animals) meet, an event occurs and they go on their way with one of them having learned an important lesson about life. The short and simple structure of the narrative leaves little room for additional details of description or character development. Dialogue is used to advance the plot or to state the moral, rather than to engage a reader with the characters and their qualities. Characterisation is limited but specific: A lazy duck was making its way to the river ... A crafty raven was sitting on a branch ... There is limited use of description because settings are less important than the events that take place.</w:t>
            </w:r>
          </w:p>
          <w:p w:rsidR="00864E17" w:rsidRPr="00D62733" w:rsidRDefault="00864E17" w:rsidP="003C50B6">
            <w:pPr>
              <w:autoSpaceDE w:val="0"/>
              <w:autoSpaceDN w:val="0"/>
              <w:adjustRightInd w:val="0"/>
              <w:rPr>
                <w:rFonts w:cs="Arial"/>
                <w:b/>
                <w:sz w:val="20"/>
                <w:u w:val="single"/>
                <w:lang w:eastAsia="en-GB"/>
              </w:rPr>
            </w:pPr>
            <w:r>
              <w:rPr>
                <w:rFonts w:cs="Arial"/>
                <w:sz w:val="20"/>
                <w:lang w:eastAsia="en-GB"/>
              </w:rPr>
              <w:t>Action and dialogue are used to move the story on because the all-important moral is most clearly evident in what the main characters do and say. Connectives are an important language feature to show cause and effect and to give coherence to a short narrative.</w:t>
            </w:r>
          </w:p>
        </w:tc>
      </w:tr>
      <w:tr w:rsidR="00864E17" w:rsidTr="00714B82">
        <w:trPr>
          <w:trHeight w:val="709"/>
        </w:trPr>
        <w:tc>
          <w:tcPr>
            <w:tcW w:w="16302" w:type="dxa"/>
          </w:tcPr>
          <w:p w:rsidR="00864E17" w:rsidRPr="00B256B1" w:rsidRDefault="00864E17" w:rsidP="00B256B1">
            <w:pPr>
              <w:autoSpaceDE w:val="0"/>
              <w:autoSpaceDN w:val="0"/>
              <w:adjustRightInd w:val="0"/>
              <w:rPr>
                <w:rFonts w:cs="Arial"/>
                <w:sz w:val="20"/>
                <w:u w:val="single"/>
                <w:lang w:eastAsia="en-GB"/>
              </w:rPr>
            </w:pPr>
            <w:r w:rsidRPr="00B256B1">
              <w:rPr>
                <w:rFonts w:cs="Arial"/>
                <w:b/>
                <w:bCs/>
                <w:sz w:val="20"/>
                <w:u w:val="single"/>
                <w:lang w:eastAsia="en-GB"/>
              </w:rPr>
              <w:t>Dialogue, playscripts and film narrative</w:t>
            </w:r>
          </w:p>
          <w:p w:rsidR="00864E17" w:rsidRPr="00B256B1" w:rsidRDefault="00864E17" w:rsidP="00B256B1">
            <w:pPr>
              <w:autoSpaceDE w:val="0"/>
              <w:autoSpaceDN w:val="0"/>
              <w:adjustRightInd w:val="0"/>
              <w:rPr>
                <w:rFonts w:cs="Arial"/>
                <w:sz w:val="20"/>
                <w:lang w:eastAsia="en-GB"/>
              </w:rPr>
            </w:pPr>
            <w:r w:rsidRPr="00B256B1">
              <w:rPr>
                <w:rFonts w:cs="Arial"/>
                <w:sz w:val="20"/>
                <w:lang w:eastAsia="en-GB"/>
              </w:rPr>
              <w:t>Structural conventions for scripting vary, particularly in their layout on the page or screen but they usually include:</w:t>
            </w:r>
          </w:p>
          <w:p w:rsidR="00864E17" w:rsidRPr="00B256B1" w:rsidRDefault="00864E17" w:rsidP="00B256B1">
            <w:pPr>
              <w:autoSpaceDE w:val="0"/>
              <w:autoSpaceDN w:val="0"/>
              <w:adjustRightInd w:val="0"/>
              <w:rPr>
                <w:rFonts w:cs="Arial"/>
                <w:sz w:val="20"/>
                <w:lang w:eastAsia="en-GB"/>
              </w:rPr>
            </w:pPr>
          </w:p>
          <w:p w:rsidR="00864E17" w:rsidRPr="00B256B1" w:rsidRDefault="00864E17" w:rsidP="00B256B1">
            <w:pPr>
              <w:numPr>
                <w:ilvl w:val="0"/>
                <w:numId w:val="22"/>
              </w:numPr>
              <w:autoSpaceDE w:val="0"/>
              <w:autoSpaceDN w:val="0"/>
              <w:adjustRightInd w:val="0"/>
              <w:rPr>
                <w:rFonts w:cs="Arial"/>
                <w:sz w:val="20"/>
                <w:lang w:eastAsia="en-GB"/>
              </w:rPr>
            </w:pPr>
            <w:r w:rsidRPr="00B256B1">
              <w:rPr>
                <w:rFonts w:cs="Arial"/>
                <w:sz w:val="20"/>
                <w:lang w:eastAsia="en-GB"/>
              </w:rPr>
              <w:t>name of character and the words they speak:</w:t>
            </w:r>
          </w:p>
          <w:p w:rsidR="00864E17" w:rsidRPr="00B256B1" w:rsidRDefault="00864E17" w:rsidP="00B256B1">
            <w:pPr>
              <w:numPr>
                <w:ilvl w:val="0"/>
                <w:numId w:val="22"/>
              </w:numPr>
              <w:autoSpaceDE w:val="0"/>
              <w:autoSpaceDN w:val="0"/>
              <w:adjustRightInd w:val="0"/>
              <w:rPr>
                <w:rFonts w:cs="Arial"/>
                <w:sz w:val="20"/>
                <w:lang w:eastAsia="en-GB"/>
              </w:rPr>
            </w:pPr>
            <w:r w:rsidRPr="00B256B1">
              <w:rPr>
                <w:rFonts w:cs="Arial"/>
                <w:sz w:val="20"/>
                <w:lang w:eastAsia="en-GB"/>
              </w:rPr>
              <w:t>stage directions (ENTER Sita, dancing).</w:t>
            </w:r>
          </w:p>
          <w:p w:rsidR="00864E17" w:rsidRPr="00B256B1" w:rsidRDefault="00864E17" w:rsidP="00B256B1">
            <w:pPr>
              <w:numPr>
                <w:ilvl w:val="0"/>
                <w:numId w:val="22"/>
              </w:numPr>
              <w:autoSpaceDE w:val="0"/>
              <w:autoSpaceDN w:val="0"/>
              <w:adjustRightInd w:val="0"/>
              <w:rPr>
                <w:rFonts w:cs="Arial"/>
                <w:sz w:val="20"/>
                <w:lang w:eastAsia="en-GB"/>
              </w:rPr>
            </w:pPr>
            <w:r w:rsidRPr="00B256B1">
              <w:rPr>
                <w:rFonts w:cs="Arial"/>
                <w:sz w:val="20"/>
                <w:lang w:eastAsia="en-GB"/>
              </w:rPr>
              <w:t xml:space="preserve">Comic strip and some digital animations usually include speech bubbles within the images; </w:t>
            </w:r>
          </w:p>
          <w:p w:rsidR="00864E17" w:rsidRPr="00B256B1" w:rsidRDefault="00864E17" w:rsidP="00B256B1">
            <w:pPr>
              <w:numPr>
                <w:ilvl w:val="0"/>
                <w:numId w:val="22"/>
              </w:numPr>
              <w:autoSpaceDE w:val="0"/>
              <w:autoSpaceDN w:val="0"/>
              <w:adjustRightInd w:val="0"/>
              <w:rPr>
                <w:rFonts w:cs="Arial"/>
                <w:sz w:val="20"/>
                <w:lang w:eastAsia="en-GB"/>
              </w:rPr>
            </w:pPr>
            <w:r w:rsidRPr="00B256B1">
              <w:rPr>
                <w:rFonts w:cs="Arial"/>
                <w:sz w:val="20"/>
                <w:lang w:eastAsia="en-GB"/>
              </w:rPr>
              <w:t xml:space="preserve">interactive texts may include combinations of on-screen speech bubbles and audio dialogue, e.g. accessed by rollover or mouse click </w:t>
            </w:r>
          </w:p>
          <w:p w:rsidR="00864E17" w:rsidRPr="00B256B1" w:rsidRDefault="00864E17" w:rsidP="00B256B1">
            <w:pPr>
              <w:numPr>
                <w:ilvl w:val="0"/>
                <w:numId w:val="22"/>
              </w:numPr>
              <w:autoSpaceDE w:val="0"/>
              <w:autoSpaceDN w:val="0"/>
              <w:adjustRightInd w:val="0"/>
              <w:rPr>
                <w:rFonts w:cs="Arial"/>
                <w:sz w:val="20"/>
                <w:lang w:eastAsia="en-GB"/>
              </w:rPr>
            </w:pPr>
            <w:r w:rsidRPr="00B256B1">
              <w:rPr>
                <w:rFonts w:cs="Arial"/>
                <w:sz w:val="20"/>
                <w:lang w:eastAsia="en-GB"/>
              </w:rPr>
              <w:t>Exclusive use of direct speech and absence of narrative text such as “she said”.</w:t>
            </w:r>
          </w:p>
          <w:p w:rsidR="00864E17" w:rsidRPr="00B256B1" w:rsidRDefault="00864E17" w:rsidP="00B256B1">
            <w:pPr>
              <w:numPr>
                <w:ilvl w:val="0"/>
                <w:numId w:val="22"/>
              </w:numPr>
              <w:autoSpaceDE w:val="0"/>
              <w:autoSpaceDN w:val="0"/>
              <w:adjustRightInd w:val="0"/>
              <w:rPr>
                <w:rFonts w:cs="Arial"/>
                <w:sz w:val="20"/>
                <w:lang w:eastAsia="en-GB"/>
              </w:rPr>
            </w:pPr>
            <w:r w:rsidRPr="00B256B1">
              <w:rPr>
                <w:rFonts w:cs="Arial"/>
                <w:sz w:val="20"/>
                <w:lang w:eastAsia="en-GB"/>
              </w:rPr>
              <w:t>Dialogue conversation between two or more characters) or monologue (one character speaking).</w:t>
            </w:r>
          </w:p>
          <w:p w:rsidR="00864E17" w:rsidRPr="00B256B1" w:rsidRDefault="00864E17" w:rsidP="00B256B1">
            <w:pPr>
              <w:autoSpaceDE w:val="0"/>
              <w:autoSpaceDN w:val="0"/>
              <w:adjustRightInd w:val="0"/>
              <w:ind w:left="360"/>
              <w:rPr>
                <w:rFonts w:cs="Arial"/>
                <w:sz w:val="20"/>
                <w:lang w:eastAsia="en-GB"/>
              </w:rPr>
            </w:pPr>
          </w:p>
          <w:p w:rsidR="00864E17" w:rsidRDefault="00864E17" w:rsidP="00B256B1">
            <w:pPr>
              <w:autoSpaceDE w:val="0"/>
              <w:autoSpaceDN w:val="0"/>
              <w:adjustRightInd w:val="0"/>
              <w:rPr>
                <w:rFonts w:cs="Arial"/>
                <w:sz w:val="20"/>
                <w:lang w:eastAsia="en-GB"/>
              </w:rPr>
            </w:pPr>
            <w:r w:rsidRPr="00B256B1">
              <w:rPr>
                <w:rFonts w:cs="Arial"/>
                <w:sz w:val="20"/>
                <w:lang w:eastAsia="en-GB"/>
              </w:rPr>
              <w:t>Any necessary narrative information is provided by images (as in comic strip or animations) by stage directions (as in a play script) or by supplementary narrative, e.g. when a comic strip with speech bubbles also includes some narrative below each picture.</w:t>
            </w:r>
          </w:p>
          <w:p w:rsidR="00864E17" w:rsidRPr="00D62733" w:rsidRDefault="00864E17" w:rsidP="00B256B1">
            <w:pPr>
              <w:autoSpaceDE w:val="0"/>
              <w:autoSpaceDN w:val="0"/>
              <w:adjustRightInd w:val="0"/>
              <w:rPr>
                <w:rFonts w:cs="Arial"/>
                <w:b/>
                <w:sz w:val="20"/>
                <w:u w:val="single"/>
                <w:lang w:eastAsia="en-GB"/>
              </w:rPr>
            </w:pPr>
          </w:p>
        </w:tc>
      </w:tr>
    </w:tbl>
    <w:p w:rsidR="00864E17" w:rsidRDefault="00864E17" w:rsidP="00714B82"/>
    <w:p w:rsidR="00864E17" w:rsidRDefault="00864E17" w:rsidP="00714B82">
      <w:pPr>
        <w:rPr>
          <w:sz w:val="18"/>
          <w:szCs w:val="18"/>
        </w:rPr>
      </w:pPr>
    </w:p>
    <w:p w:rsidR="00864E17" w:rsidRDefault="00864E17" w:rsidP="00714B82">
      <w:pPr>
        <w:rPr>
          <w:sz w:val="18"/>
          <w:szCs w:val="18"/>
        </w:rPr>
      </w:pPr>
    </w:p>
    <w:p w:rsidR="00864E17" w:rsidRDefault="00864E17" w:rsidP="00714B82">
      <w:pPr>
        <w:rPr>
          <w:sz w:val="18"/>
          <w:szCs w:val="18"/>
        </w:rPr>
      </w:pPr>
    </w:p>
    <w:p w:rsidR="00864E17" w:rsidRDefault="00864E17" w:rsidP="00714B82">
      <w:pPr>
        <w:rPr>
          <w:sz w:val="18"/>
          <w:szCs w:val="18"/>
        </w:rPr>
      </w:pPr>
    </w:p>
    <w:p w:rsidR="00864E17" w:rsidRDefault="00864E17" w:rsidP="00714B82">
      <w:pPr>
        <w:rPr>
          <w:sz w:val="18"/>
          <w:szCs w:val="18"/>
        </w:rPr>
      </w:pPr>
    </w:p>
    <w:p w:rsidR="00864E17" w:rsidRDefault="00864E17" w:rsidP="00714B82">
      <w:pPr>
        <w:rPr>
          <w:sz w:val="18"/>
          <w:szCs w:val="18"/>
        </w:rPr>
      </w:pPr>
    </w:p>
    <w:p w:rsidR="00864E17" w:rsidRDefault="00864E17" w:rsidP="00714B82">
      <w:pPr>
        <w:rPr>
          <w:sz w:val="18"/>
          <w:szCs w:val="18"/>
        </w:rPr>
      </w:pPr>
    </w:p>
    <w:p w:rsidR="00864E17" w:rsidRDefault="00864E17" w:rsidP="00714B82">
      <w:pPr>
        <w:rPr>
          <w:sz w:val="18"/>
          <w:szCs w:val="18"/>
        </w:rPr>
      </w:pPr>
    </w:p>
    <w:p w:rsidR="00864E17" w:rsidRDefault="00864E17" w:rsidP="00714B82">
      <w:pPr>
        <w:rPr>
          <w:sz w:val="18"/>
          <w:szCs w:val="18"/>
        </w:rPr>
      </w:pPr>
    </w:p>
    <w:p w:rsidR="00864E17" w:rsidRDefault="00864E17" w:rsidP="00714B82">
      <w:pPr>
        <w:rPr>
          <w:sz w:val="18"/>
          <w:szCs w:val="18"/>
        </w:rPr>
      </w:pPr>
    </w:p>
    <w:p w:rsidR="00864E17" w:rsidRDefault="00864E17" w:rsidP="00714B82">
      <w:pPr>
        <w:rPr>
          <w:sz w:val="18"/>
          <w:szCs w:val="18"/>
        </w:rPr>
      </w:pPr>
    </w:p>
    <w:p w:rsidR="00864E17" w:rsidRDefault="00864E17" w:rsidP="00714B82">
      <w:pPr>
        <w:rPr>
          <w:sz w:val="18"/>
          <w:szCs w:val="18"/>
        </w:rPr>
      </w:pPr>
    </w:p>
    <w:p w:rsidR="00864E17" w:rsidRDefault="00864E17" w:rsidP="00714B82">
      <w:pPr>
        <w:rPr>
          <w:sz w:val="18"/>
          <w:szCs w:val="18"/>
        </w:rPr>
      </w:pPr>
    </w:p>
    <w:p w:rsidR="00864E17" w:rsidRDefault="00864E17" w:rsidP="00714B82">
      <w:pPr>
        <w:rPr>
          <w:sz w:val="18"/>
          <w:szCs w:val="18"/>
        </w:rPr>
      </w:pPr>
    </w:p>
    <w:sectPr w:rsidR="00864E17" w:rsidSect="00F160D8">
      <w:headerReference w:type="default" r:id="rId7"/>
      <w:footerReference w:type="even" r:id="rId8"/>
      <w:footerReference w:type="default" r:id="rId9"/>
      <w:pgSz w:w="16840" w:h="11907" w:orient="landscape" w:code="9"/>
      <w:pgMar w:top="567" w:right="907" w:bottom="284" w:left="907" w:header="720" w:footer="720" w:gutter="0"/>
      <w:paperSrc w:first="1" w:other="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4E17" w:rsidRDefault="00864E17">
      <w:r>
        <w:separator/>
      </w:r>
    </w:p>
  </w:endnote>
  <w:endnote w:type="continuationSeparator" w:id="0">
    <w:p w:rsidR="00864E17" w:rsidRDefault="00864E1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Wingdings-Regular">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4E17" w:rsidRDefault="00864E1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64E17" w:rsidRDefault="00864E1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4E17" w:rsidRDefault="00864E1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15</w:t>
    </w:r>
    <w:r>
      <w:rPr>
        <w:rStyle w:val="PageNumber"/>
      </w:rPr>
      <w:fldChar w:fldCharType="end"/>
    </w:r>
  </w:p>
  <w:p w:rsidR="00864E17" w:rsidRDefault="00864E17">
    <w:pPr>
      <w:pStyle w:val="Footer"/>
      <w:rPr>
        <w:sz w:val="14"/>
      </w:rPr>
    </w:pPr>
    <w:r>
      <w:rPr>
        <w:sz w:val="14"/>
      </w:rPr>
      <w:t>Primary English Cluster Group - Wandsworth LA 2014</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4E17" w:rsidRDefault="00864E17">
      <w:r>
        <w:separator/>
      </w:r>
    </w:p>
  </w:footnote>
  <w:footnote w:type="continuationSeparator" w:id="0">
    <w:p w:rsidR="00864E17" w:rsidRDefault="00864E1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4E17" w:rsidRDefault="00864E17">
    <w:pPr>
      <w:pStyle w:val="Header"/>
    </w:pPr>
    <w:r>
      <w:rPr>
        <w:b/>
      </w:rPr>
      <w:t xml:space="preserve">English NC Planning – </w:t>
    </w:r>
    <w:r>
      <w:rPr>
        <w:b/>
        <w:u w:val="single"/>
      </w:rPr>
      <w:t>Year 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9C4C1A2"/>
    <w:lvl w:ilvl="0">
      <w:start w:val="1"/>
      <w:numFmt w:val="bullet"/>
      <w:lvlText w:val=""/>
      <w:lvlJc w:val="left"/>
      <w:pPr>
        <w:tabs>
          <w:tab w:val="num" w:pos="360"/>
        </w:tabs>
        <w:ind w:left="360" w:hanging="360"/>
      </w:pPr>
      <w:rPr>
        <w:rFonts w:ascii="Symbol" w:hAnsi="Symbol" w:hint="default"/>
      </w:rPr>
    </w:lvl>
  </w:abstractNum>
  <w:abstractNum w:abstractNumId="1">
    <w:nsid w:val="021931C3"/>
    <w:multiLevelType w:val="hybridMultilevel"/>
    <w:tmpl w:val="AAA0451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86B27CB"/>
    <w:multiLevelType w:val="hybridMultilevel"/>
    <w:tmpl w:val="4F90B900"/>
    <w:lvl w:ilvl="0" w:tplc="0B78618A">
      <w:start w:val="1"/>
      <w:numFmt w:val="bullet"/>
      <w:pStyle w:val="bulletundertext"/>
      <w:lvlText w:val=""/>
      <w:lvlJc w:val="left"/>
      <w:pPr>
        <w:tabs>
          <w:tab w:val="num" w:pos="357"/>
        </w:tabs>
        <w:ind w:left="357" w:hanging="357"/>
      </w:pPr>
      <w:rPr>
        <w:rFonts w:ascii="Wingdings" w:hAnsi="Wingdings" w:hint="default"/>
        <w:color w:val="104F75"/>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0A951709"/>
    <w:multiLevelType w:val="hybridMultilevel"/>
    <w:tmpl w:val="DAEC24F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0E97662"/>
    <w:multiLevelType w:val="hybridMultilevel"/>
    <w:tmpl w:val="E468205E"/>
    <w:lvl w:ilvl="0" w:tplc="6C4ABC70">
      <w:start w:val="1"/>
      <w:numFmt w:val="bullet"/>
      <w:pStyle w:val="ListBullet"/>
      <w:lvlText w:val=""/>
      <w:lvlJc w:val="left"/>
      <w:pPr>
        <w:tabs>
          <w:tab w:val="num" w:pos="284"/>
        </w:tabs>
        <w:ind w:left="284" w:hanging="171"/>
      </w:pPr>
      <w:rPr>
        <w:rFonts w:ascii="Symbol" w:hAnsi="Symbol" w:hint="default"/>
        <w:b w:val="0"/>
        <w:i w:val="0"/>
        <w:caps w:val="0"/>
        <w:strike w:val="0"/>
        <w:dstrike w:val="0"/>
        <w:vanish w:val="0"/>
        <w:color w:val="000000"/>
        <w:sz w:val="16"/>
        <w:u w:val="none"/>
        <w:vertAlign w:val="baseline"/>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1CA7743F"/>
    <w:multiLevelType w:val="multilevel"/>
    <w:tmpl w:val="E0FA90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EDA3872"/>
    <w:multiLevelType w:val="hybridMultilevel"/>
    <w:tmpl w:val="4A806F98"/>
    <w:lvl w:ilvl="0" w:tplc="D12864CE">
      <w:start w:val="1"/>
      <w:numFmt w:val="bullet"/>
      <w:lvlText w:val=""/>
      <w:lvlJc w:val="left"/>
      <w:pPr>
        <w:tabs>
          <w:tab w:val="num" w:pos="720"/>
        </w:tabs>
        <w:ind w:left="720" w:hanging="360"/>
      </w:pPr>
      <w:rPr>
        <w:rFonts w:ascii="Symbol" w:hAnsi="Symbol" w:hint="default"/>
        <w:color w:val="000000"/>
      </w:rPr>
    </w:lvl>
    <w:lvl w:ilvl="1" w:tplc="FFFFFFFF">
      <w:numFmt w:val="bullet"/>
      <w:lvlText w:val="•"/>
      <w:lvlJc w:val="left"/>
      <w:pPr>
        <w:ind w:left="2217" w:hanging="360"/>
      </w:pPr>
      <w:rPr>
        <w:rFonts w:ascii="Arial" w:eastAsia="Times New Roman" w:hAnsi="Arial" w:hint="default"/>
      </w:rPr>
    </w:lvl>
    <w:lvl w:ilvl="2" w:tplc="FFFFFFFF" w:tentative="1">
      <w:start w:val="1"/>
      <w:numFmt w:val="bullet"/>
      <w:lvlText w:val=""/>
      <w:lvlJc w:val="left"/>
      <w:pPr>
        <w:ind w:left="2937" w:hanging="360"/>
      </w:pPr>
      <w:rPr>
        <w:rFonts w:ascii="Wingdings" w:hAnsi="Wingdings" w:hint="default"/>
      </w:rPr>
    </w:lvl>
    <w:lvl w:ilvl="3" w:tplc="FFFFFFFF" w:tentative="1">
      <w:start w:val="1"/>
      <w:numFmt w:val="bullet"/>
      <w:lvlText w:val=""/>
      <w:lvlJc w:val="left"/>
      <w:pPr>
        <w:ind w:left="3657" w:hanging="360"/>
      </w:pPr>
      <w:rPr>
        <w:rFonts w:ascii="Symbol" w:hAnsi="Symbol" w:hint="default"/>
      </w:rPr>
    </w:lvl>
    <w:lvl w:ilvl="4" w:tplc="FFFFFFFF" w:tentative="1">
      <w:start w:val="1"/>
      <w:numFmt w:val="bullet"/>
      <w:lvlText w:val="o"/>
      <w:lvlJc w:val="left"/>
      <w:pPr>
        <w:ind w:left="4377" w:hanging="360"/>
      </w:pPr>
      <w:rPr>
        <w:rFonts w:ascii="Courier New" w:hAnsi="Courier New" w:hint="default"/>
      </w:rPr>
    </w:lvl>
    <w:lvl w:ilvl="5" w:tplc="FFFFFFFF" w:tentative="1">
      <w:start w:val="1"/>
      <w:numFmt w:val="bullet"/>
      <w:lvlText w:val=""/>
      <w:lvlJc w:val="left"/>
      <w:pPr>
        <w:ind w:left="5097" w:hanging="360"/>
      </w:pPr>
      <w:rPr>
        <w:rFonts w:ascii="Wingdings" w:hAnsi="Wingdings" w:hint="default"/>
      </w:rPr>
    </w:lvl>
    <w:lvl w:ilvl="6" w:tplc="FFFFFFFF" w:tentative="1">
      <w:start w:val="1"/>
      <w:numFmt w:val="bullet"/>
      <w:lvlText w:val=""/>
      <w:lvlJc w:val="left"/>
      <w:pPr>
        <w:ind w:left="5817" w:hanging="360"/>
      </w:pPr>
      <w:rPr>
        <w:rFonts w:ascii="Symbol" w:hAnsi="Symbol" w:hint="default"/>
      </w:rPr>
    </w:lvl>
    <w:lvl w:ilvl="7" w:tplc="FFFFFFFF" w:tentative="1">
      <w:start w:val="1"/>
      <w:numFmt w:val="bullet"/>
      <w:lvlText w:val="o"/>
      <w:lvlJc w:val="left"/>
      <w:pPr>
        <w:ind w:left="6537" w:hanging="360"/>
      </w:pPr>
      <w:rPr>
        <w:rFonts w:ascii="Courier New" w:hAnsi="Courier New" w:hint="default"/>
      </w:rPr>
    </w:lvl>
    <w:lvl w:ilvl="8" w:tplc="FFFFFFFF" w:tentative="1">
      <w:start w:val="1"/>
      <w:numFmt w:val="bullet"/>
      <w:lvlText w:val=""/>
      <w:lvlJc w:val="left"/>
      <w:pPr>
        <w:ind w:left="7257" w:hanging="360"/>
      </w:pPr>
      <w:rPr>
        <w:rFonts w:ascii="Wingdings" w:hAnsi="Wingdings" w:hint="default"/>
      </w:rPr>
    </w:lvl>
  </w:abstractNum>
  <w:abstractNum w:abstractNumId="7">
    <w:nsid w:val="202E47BF"/>
    <w:multiLevelType w:val="hybridMultilevel"/>
    <w:tmpl w:val="67C8F8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21DF2AA8"/>
    <w:multiLevelType w:val="hybridMultilevel"/>
    <w:tmpl w:val="4BB0EC12"/>
    <w:lvl w:ilvl="0" w:tplc="08090001">
      <w:start w:val="1"/>
      <w:numFmt w:val="bullet"/>
      <w:lvlText w:val=""/>
      <w:lvlJc w:val="left"/>
      <w:pPr>
        <w:tabs>
          <w:tab w:val="num" w:pos="720"/>
        </w:tabs>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9">
    <w:nsid w:val="271759C0"/>
    <w:multiLevelType w:val="hybridMultilevel"/>
    <w:tmpl w:val="C3BA4A6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30F61630"/>
    <w:multiLevelType w:val="hybridMultilevel"/>
    <w:tmpl w:val="A6E64644"/>
    <w:lvl w:ilvl="0" w:tplc="D12864CE">
      <w:start w:val="1"/>
      <w:numFmt w:val="bullet"/>
      <w:lvlText w:val=""/>
      <w:lvlJc w:val="left"/>
      <w:pPr>
        <w:tabs>
          <w:tab w:val="num" w:pos="720"/>
        </w:tabs>
        <w:ind w:left="720" w:hanging="360"/>
      </w:pPr>
      <w:rPr>
        <w:rFonts w:ascii="Symbol" w:hAnsi="Symbol" w:hint="default"/>
        <w:color w:val="000000"/>
      </w:rPr>
    </w:lvl>
    <w:lvl w:ilvl="1" w:tplc="FFFFFFFF">
      <w:numFmt w:val="bullet"/>
      <w:lvlText w:val="•"/>
      <w:lvlJc w:val="left"/>
      <w:pPr>
        <w:ind w:left="2217" w:hanging="360"/>
      </w:pPr>
      <w:rPr>
        <w:rFonts w:ascii="Arial" w:eastAsia="Times New Roman" w:hAnsi="Arial" w:hint="default"/>
      </w:rPr>
    </w:lvl>
    <w:lvl w:ilvl="2" w:tplc="FFFFFFFF" w:tentative="1">
      <w:start w:val="1"/>
      <w:numFmt w:val="bullet"/>
      <w:lvlText w:val=""/>
      <w:lvlJc w:val="left"/>
      <w:pPr>
        <w:ind w:left="2937" w:hanging="360"/>
      </w:pPr>
      <w:rPr>
        <w:rFonts w:ascii="Wingdings" w:hAnsi="Wingdings" w:hint="default"/>
      </w:rPr>
    </w:lvl>
    <w:lvl w:ilvl="3" w:tplc="FFFFFFFF" w:tentative="1">
      <w:start w:val="1"/>
      <w:numFmt w:val="bullet"/>
      <w:lvlText w:val=""/>
      <w:lvlJc w:val="left"/>
      <w:pPr>
        <w:ind w:left="3657" w:hanging="360"/>
      </w:pPr>
      <w:rPr>
        <w:rFonts w:ascii="Symbol" w:hAnsi="Symbol" w:hint="default"/>
      </w:rPr>
    </w:lvl>
    <w:lvl w:ilvl="4" w:tplc="FFFFFFFF" w:tentative="1">
      <w:start w:val="1"/>
      <w:numFmt w:val="bullet"/>
      <w:lvlText w:val="o"/>
      <w:lvlJc w:val="left"/>
      <w:pPr>
        <w:ind w:left="4377" w:hanging="360"/>
      </w:pPr>
      <w:rPr>
        <w:rFonts w:ascii="Courier New" w:hAnsi="Courier New" w:hint="default"/>
      </w:rPr>
    </w:lvl>
    <w:lvl w:ilvl="5" w:tplc="FFFFFFFF" w:tentative="1">
      <w:start w:val="1"/>
      <w:numFmt w:val="bullet"/>
      <w:lvlText w:val=""/>
      <w:lvlJc w:val="left"/>
      <w:pPr>
        <w:ind w:left="5097" w:hanging="360"/>
      </w:pPr>
      <w:rPr>
        <w:rFonts w:ascii="Wingdings" w:hAnsi="Wingdings" w:hint="default"/>
      </w:rPr>
    </w:lvl>
    <w:lvl w:ilvl="6" w:tplc="FFFFFFFF" w:tentative="1">
      <w:start w:val="1"/>
      <w:numFmt w:val="bullet"/>
      <w:lvlText w:val=""/>
      <w:lvlJc w:val="left"/>
      <w:pPr>
        <w:ind w:left="5817" w:hanging="360"/>
      </w:pPr>
      <w:rPr>
        <w:rFonts w:ascii="Symbol" w:hAnsi="Symbol" w:hint="default"/>
      </w:rPr>
    </w:lvl>
    <w:lvl w:ilvl="7" w:tplc="FFFFFFFF" w:tentative="1">
      <w:start w:val="1"/>
      <w:numFmt w:val="bullet"/>
      <w:lvlText w:val="o"/>
      <w:lvlJc w:val="left"/>
      <w:pPr>
        <w:ind w:left="6537" w:hanging="360"/>
      </w:pPr>
      <w:rPr>
        <w:rFonts w:ascii="Courier New" w:hAnsi="Courier New" w:hint="default"/>
      </w:rPr>
    </w:lvl>
    <w:lvl w:ilvl="8" w:tplc="FFFFFFFF" w:tentative="1">
      <w:start w:val="1"/>
      <w:numFmt w:val="bullet"/>
      <w:lvlText w:val=""/>
      <w:lvlJc w:val="left"/>
      <w:pPr>
        <w:ind w:left="7257" w:hanging="360"/>
      </w:pPr>
      <w:rPr>
        <w:rFonts w:ascii="Wingdings" w:hAnsi="Wingdings" w:hint="default"/>
      </w:rPr>
    </w:lvl>
  </w:abstractNum>
  <w:abstractNum w:abstractNumId="11">
    <w:nsid w:val="340C00E3"/>
    <w:multiLevelType w:val="hybridMultilevel"/>
    <w:tmpl w:val="7736C03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364D7252"/>
    <w:multiLevelType w:val="hybridMultilevel"/>
    <w:tmpl w:val="EFF42D3A"/>
    <w:lvl w:ilvl="0" w:tplc="D916E286">
      <w:start w:val="1"/>
      <w:numFmt w:val="bullet"/>
      <w:pStyle w:val="bulletundernumbered"/>
      <w:lvlText w:val=""/>
      <w:lvlJc w:val="left"/>
      <w:pPr>
        <w:tabs>
          <w:tab w:val="num" w:pos="924"/>
        </w:tabs>
        <w:ind w:left="924" w:hanging="357"/>
      </w:pPr>
      <w:rPr>
        <w:rFonts w:ascii="Wingdings" w:hAnsi="Wingdings" w:hint="default"/>
        <w:color w:val="104F75"/>
      </w:rPr>
    </w:lvl>
    <w:lvl w:ilvl="1" w:tplc="FFFFFFFF">
      <w:numFmt w:val="bullet"/>
      <w:lvlText w:val="•"/>
      <w:lvlJc w:val="left"/>
      <w:pPr>
        <w:ind w:left="2217" w:hanging="360"/>
      </w:pPr>
      <w:rPr>
        <w:rFonts w:ascii="Arial" w:eastAsia="Times New Roman" w:hAnsi="Arial" w:hint="default"/>
      </w:rPr>
    </w:lvl>
    <w:lvl w:ilvl="2" w:tplc="FFFFFFFF" w:tentative="1">
      <w:start w:val="1"/>
      <w:numFmt w:val="bullet"/>
      <w:lvlText w:val=""/>
      <w:lvlJc w:val="left"/>
      <w:pPr>
        <w:ind w:left="2937" w:hanging="360"/>
      </w:pPr>
      <w:rPr>
        <w:rFonts w:ascii="Wingdings" w:hAnsi="Wingdings" w:hint="default"/>
      </w:rPr>
    </w:lvl>
    <w:lvl w:ilvl="3" w:tplc="FFFFFFFF" w:tentative="1">
      <w:start w:val="1"/>
      <w:numFmt w:val="bullet"/>
      <w:lvlText w:val=""/>
      <w:lvlJc w:val="left"/>
      <w:pPr>
        <w:ind w:left="3657" w:hanging="360"/>
      </w:pPr>
      <w:rPr>
        <w:rFonts w:ascii="Symbol" w:hAnsi="Symbol" w:hint="default"/>
      </w:rPr>
    </w:lvl>
    <w:lvl w:ilvl="4" w:tplc="FFFFFFFF" w:tentative="1">
      <w:start w:val="1"/>
      <w:numFmt w:val="bullet"/>
      <w:lvlText w:val="o"/>
      <w:lvlJc w:val="left"/>
      <w:pPr>
        <w:ind w:left="4377" w:hanging="360"/>
      </w:pPr>
      <w:rPr>
        <w:rFonts w:ascii="Courier New" w:hAnsi="Courier New" w:hint="default"/>
      </w:rPr>
    </w:lvl>
    <w:lvl w:ilvl="5" w:tplc="FFFFFFFF" w:tentative="1">
      <w:start w:val="1"/>
      <w:numFmt w:val="bullet"/>
      <w:lvlText w:val=""/>
      <w:lvlJc w:val="left"/>
      <w:pPr>
        <w:ind w:left="5097" w:hanging="360"/>
      </w:pPr>
      <w:rPr>
        <w:rFonts w:ascii="Wingdings" w:hAnsi="Wingdings" w:hint="default"/>
      </w:rPr>
    </w:lvl>
    <w:lvl w:ilvl="6" w:tplc="FFFFFFFF" w:tentative="1">
      <w:start w:val="1"/>
      <w:numFmt w:val="bullet"/>
      <w:lvlText w:val=""/>
      <w:lvlJc w:val="left"/>
      <w:pPr>
        <w:ind w:left="5817" w:hanging="360"/>
      </w:pPr>
      <w:rPr>
        <w:rFonts w:ascii="Symbol" w:hAnsi="Symbol" w:hint="default"/>
      </w:rPr>
    </w:lvl>
    <w:lvl w:ilvl="7" w:tplc="FFFFFFFF" w:tentative="1">
      <w:start w:val="1"/>
      <w:numFmt w:val="bullet"/>
      <w:lvlText w:val="o"/>
      <w:lvlJc w:val="left"/>
      <w:pPr>
        <w:ind w:left="6537" w:hanging="360"/>
      </w:pPr>
      <w:rPr>
        <w:rFonts w:ascii="Courier New" w:hAnsi="Courier New" w:hint="default"/>
      </w:rPr>
    </w:lvl>
    <w:lvl w:ilvl="8" w:tplc="FFFFFFFF" w:tentative="1">
      <w:start w:val="1"/>
      <w:numFmt w:val="bullet"/>
      <w:lvlText w:val=""/>
      <w:lvlJc w:val="left"/>
      <w:pPr>
        <w:ind w:left="7257" w:hanging="360"/>
      </w:pPr>
      <w:rPr>
        <w:rFonts w:ascii="Wingdings" w:hAnsi="Wingdings" w:hint="default"/>
      </w:rPr>
    </w:lvl>
  </w:abstractNum>
  <w:abstractNum w:abstractNumId="13">
    <w:nsid w:val="3BCE0FFD"/>
    <w:multiLevelType w:val="hybridMultilevel"/>
    <w:tmpl w:val="1870BF7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nsid w:val="41E8316E"/>
    <w:multiLevelType w:val="hybridMultilevel"/>
    <w:tmpl w:val="F886C7D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nsid w:val="45714670"/>
    <w:multiLevelType w:val="hybridMultilevel"/>
    <w:tmpl w:val="AFEEA9F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nsid w:val="46101B03"/>
    <w:multiLevelType w:val="hybridMultilevel"/>
    <w:tmpl w:val="D3CCB938"/>
    <w:lvl w:ilvl="0" w:tplc="D12864CE">
      <w:start w:val="1"/>
      <w:numFmt w:val="bullet"/>
      <w:lvlText w:val=""/>
      <w:lvlJc w:val="left"/>
      <w:pPr>
        <w:tabs>
          <w:tab w:val="num" w:pos="720"/>
        </w:tabs>
        <w:ind w:left="720" w:hanging="360"/>
      </w:pPr>
      <w:rPr>
        <w:rFonts w:ascii="Symbol" w:hAnsi="Symbol" w:hint="default"/>
        <w:color w:val="000000"/>
      </w:rPr>
    </w:lvl>
    <w:lvl w:ilvl="1" w:tplc="FFFFFFFF">
      <w:numFmt w:val="bullet"/>
      <w:lvlText w:val="•"/>
      <w:lvlJc w:val="left"/>
      <w:pPr>
        <w:ind w:left="2217" w:hanging="360"/>
      </w:pPr>
      <w:rPr>
        <w:rFonts w:ascii="Arial" w:eastAsia="Times New Roman" w:hAnsi="Arial" w:hint="default"/>
      </w:rPr>
    </w:lvl>
    <w:lvl w:ilvl="2" w:tplc="FFFFFFFF" w:tentative="1">
      <w:start w:val="1"/>
      <w:numFmt w:val="bullet"/>
      <w:lvlText w:val=""/>
      <w:lvlJc w:val="left"/>
      <w:pPr>
        <w:ind w:left="2937" w:hanging="360"/>
      </w:pPr>
      <w:rPr>
        <w:rFonts w:ascii="Wingdings" w:hAnsi="Wingdings" w:hint="default"/>
      </w:rPr>
    </w:lvl>
    <w:lvl w:ilvl="3" w:tplc="FFFFFFFF" w:tentative="1">
      <w:start w:val="1"/>
      <w:numFmt w:val="bullet"/>
      <w:lvlText w:val=""/>
      <w:lvlJc w:val="left"/>
      <w:pPr>
        <w:ind w:left="3657" w:hanging="360"/>
      </w:pPr>
      <w:rPr>
        <w:rFonts w:ascii="Symbol" w:hAnsi="Symbol" w:hint="default"/>
      </w:rPr>
    </w:lvl>
    <w:lvl w:ilvl="4" w:tplc="FFFFFFFF" w:tentative="1">
      <w:start w:val="1"/>
      <w:numFmt w:val="bullet"/>
      <w:lvlText w:val="o"/>
      <w:lvlJc w:val="left"/>
      <w:pPr>
        <w:ind w:left="4377" w:hanging="360"/>
      </w:pPr>
      <w:rPr>
        <w:rFonts w:ascii="Courier New" w:hAnsi="Courier New" w:hint="default"/>
      </w:rPr>
    </w:lvl>
    <w:lvl w:ilvl="5" w:tplc="FFFFFFFF" w:tentative="1">
      <w:start w:val="1"/>
      <w:numFmt w:val="bullet"/>
      <w:lvlText w:val=""/>
      <w:lvlJc w:val="left"/>
      <w:pPr>
        <w:ind w:left="5097" w:hanging="360"/>
      </w:pPr>
      <w:rPr>
        <w:rFonts w:ascii="Wingdings" w:hAnsi="Wingdings" w:hint="default"/>
      </w:rPr>
    </w:lvl>
    <w:lvl w:ilvl="6" w:tplc="FFFFFFFF" w:tentative="1">
      <w:start w:val="1"/>
      <w:numFmt w:val="bullet"/>
      <w:lvlText w:val=""/>
      <w:lvlJc w:val="left"/>
      <w:pPr>
        <w:ind w:left="5817" w:hanging="360"/>
      </w:pPr>
      <w:rPr>
        <w:rFonts w:ascii="Symbol" w:hAnsi="Symbol" w:hint="default"/>
      </w:rPr>
    </w:lvl>
    <w:lvl w:ilvl="7" w:tplc="FFFFFFFF" w:tentative="1">
      <w:start w:val="1"/>
      <w:numFmt w:val="bullet"/>
      <w:lvlText w:val="o"/>
      <w:lvlJc w:val="left"/>
      <w:pPr>
        <w:ind w:left="6537" w:hanging="360"/>
      </w:pPr>
      <w:rPr>
        <w:rFonts w:ascii="Courier New" w:hAnsi="Courier New" w:hint="default"/>
      </w:rPr>
    </w:lvl>
    <w:lvl w:ilvl="8" w:tplc="FFFFFFFF" w:tentative="1">
      <w:start w:val="1"/>
      <w:numFmt w:val="bullet"/>
      <w:lvlText w:val=""/>
      <w:lvlJc w:val="left"/>
      <w:pPr>
        <w:ind w:left="7257" w:hanging="360"/>
      </w:pPr>
      <w:rPr>
        <w:rFonts w:ascii="Wingdings" w:hAnsi="Wingdings" w:hint="default"/>
      </w:rPr>
    </w:lvl>
  </w:abstractNum>
  <w:abstractNum w:abstractNumId="17">
    <w:nsid w:val="57F04CEB"/>
    <w:multiLevelType w:val="hybridMultilevel"/>
    <w:tmpl w:val="090685D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nsid w:val="5C7E2243"/>
    <w:multiLevelType w:val="hybridMultilevel"/>
    <w:tmpl w:val="15FA8BB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nsid w:val="5CD47C26"/>
    <w:multiLevelType w:val="hybridMultilevel"/>
    <w:tmpl w:val="794A820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nsid w:val="6A04762D"/>
    <w:multiLevelType w:val="hybridMultilevel"/>
    <w:tmpl w:val="C57E174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nsid w:val="70606111"/>
    <w:multiLevelType w:val="hybridMultilevel"/>
    <w:tmpl w:val="2B4C6C1A"/>
    <w:lvl w:ilvl="0" w:tplc="08090001">
      <w:start w:val="1"/>
      <w:numFmt w:val="bullet"/>
      <w:lvlText w:val=""/>
      <w:lvlJc w:val="left"/>
      <w:pPr>
        <w:tabs>
          <w:tab w:val="num" w:pos="720"/>
        </w:tabs>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22">
    <w:nsid w:val="7314124B"/>
    <w:multiLevelType w:val="hybridMultilevel"/>
    <w:tmpl w:val="BD9801A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7DD522DD"/>
    <w:multiLevelType w:val="hybridMultilevel"/>
    <w:tmpl w:val="22707F0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4"/>
  </w:num>
  <w:num w:numId="11">
    <w:abstractNumId w:val="2"/>
  </w:num>
  <w:num w:numId="12">
    <w:abstractNumId w:val="12"/>
  </w:num>
  <w:num w:numId="13">
    <w:abstractNumId w:val="15"/>
  </w:num>
  <w:num w:numId="14">
    <w:abstractNumId w:val="22"/>
  </w:num>
  <w:num w:numId="15">
    <w:abstractNumId w:val="19"/>
  </w:num>
  <w:num w:numId="16">
    <w:abstractNumId w:val="7"/>
  </w:num>
  <w:num w:numId="17">
    <w:abstractNumId w:val="23"/>
  </w:num>
  <w:num w:numId="18">
    <w:abstractNumId w:val="5"/>
  </w:num>
  <w:num w:numId="19">
    <w:abstractNumId w:val="13"/>
  </w:num>
  <w:num w:numId="20">
    <w:abstractNumId w:val="3"/>
  </w:num>
  <w:num w:numId="2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num>
  <w:num w:numId="24">
    <w:abstractNumId w:val="16"/>
  </w:num>
  <w:num w:numId="25">
    <w:abstractNumId w:val="10"/>
  </w:num>
  <w:num w:numId="26">
    <w:abstractNumId w:val="6"/>
  </w:num>
  <w:num w:numId="27">
    <w:abstractNumId w:val="11"/>
  </w:num>
  <w:num w:numId="28">
    <w:abstractNumId w:val="20"/>
  </w:num>
  <w:num w:numId="29">
    <w:abstractNumId w:val="18"/>
  </w:num>
  <w:num w:numId="30">
    <w:abstractNumId w:val="14"/>
  </w:num>
  <w:num w:numId="31">
    <w:abstractNumId w:val="1"/>
  </w:num>
  <w:num w:numId="32">
    <w:abstractNumId w:val="9"/>
  </w:num>
  <w:num w:numId="33">
    <w:abstractNumId w:val="8"/>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34DDB"/>
    <w:rsid w:val="000206AC"/>
    <w:rsid w:val="000243C8"/>
    <w:rsid w:val="00030C29"/>
    <w:rsid w:val="0003150A"/>
    <w:rsid w:val="000449B5"/>
    <w:rsid w:val="000462EF"/>
    <w:rsid w:val="00051938"/>
    <w:rsid w:val="0006321C"/>
    <w:rsid w:val="00063942"/>
    <w:rsid w:val="000943F1"/>
    <w:rsid w:val="00096FBB"/>
    <w:rsid w:val="000C38B9"/>
    <w:rsid w:val="000C45F9"/>
    <w:rsid w:val="000D15D2"/>
    <w:rsid w:val="000D53F5"/>
    <w:rsid w:val="000E1C8B"/>
    <w:rsid w:val="00100BA6"/>
    <w:rsid w:val="0010162A"/>
    <w:rsid w:val="00103DFE"/>
    <w:rsid w:val="001220FA"/>
    <w:rsid w:val="00122833"/>
    <w:rsid w:val="001256D4"/>
    <w:rsid w:val="00133E77"/>
    <w:rsid w:val="001460C0"/>
    <w:rsid w:val="00165497"/>
    <w:rsid w:val="001A1052"/>
    <w:rsid w:val="001B555E"/>
    <w:rsid w:val="001B73F1"/>
    <w:rsid w:val="001D3072"/>
    <w:rsid w:val="001D35B6"/>
    <w:rsid w:val="001D3782"/>
    <w:rsid w:val="001D49C2"/>
    <w:rsid w:val="001D629F"/>
    <w:rsid w:val="00207DB9"/>
    <w:rsid w:val="00222E80"/>
    <w:rsid w:val="00230758"/>
    <w:rsid w:val="00234CD6"/>
    <w:rsid w:val="00250753"/>
    <w:rsid w:val="00251825"/>
    <w:rsid w:val="00257B94"/>
    <w:rsid w:val="00270850"/>
    <w:rsid w:val="00270C70"/>
    <w:rsid w:val="00276224"/>
    <w:rsid w:val="002770BE"/>
    <w:rsid w:val="00296E4E"/>
    <w:rsid w:val="002A3C86"/>
    <w:rsid w:val="002A5214"/>
    <w:rsid w:val="002A6842"/>
    <w:rsid w:val="002C026A"/>
    <w:rsid w:val="002D00BE"/>
    <w:rsid w:val="002D3C18"/>
    <w:rsid w:val="002F0C95"/>
    <w:rsid w:val="002F65F1"/>
    <w:rsid w:val="00317467"/>
    <w:rsid w:val="00334F33"/>
    <w:rsid w:val="00336EAB"/>
    <w:rsid w:val="00337ACF"/>
    <w:rsid w:val="00351244"/>
    <w:rsid w:val="0035546F"/>
    <w:rsid w:val="003731AB"/>
    <w:rsid w:val="0037675D"/>
    <w:rsid w:val="00383565"/>
    <w:rsid w:val="003923D5"/>
    <w:rsid w:val="003A13F8"/>
    <w:rsid w:val="003B109F"/>
    <w:rsid w:val="003B221E"/>
    <w:rsid w:val="003C4F6E"/>
    <w:rsid w:val="003C50B6"/>
    <w:rsid w:val="003E16CF"/>
    <w:rsid w:val="003E29FE"/>
    <w:rsid w:val="00407CFF"/>
    <w:rsid w:val="00453A51"/>
    <w:rsid w:val="0047637F"/>
    <w:rsid w:val="004B1D7A"/>
    <w:rsid w:val="004B1E13"/>
    <w:rsid w:val="004B3A26"/>
    <w:rsid w:val="004B5DF4"/>
    <w:rsid w:val="004B5E9C"/>
    <w:rsid w:val="004C5D01"/>
    <w:rsid w:val="004D27DB"/>
    <w:rsid w:val="004D4CC4"/>
    <w:rsid w:val="004E1E30"/>
    <w:rsid w:val="004F2B15"/>
    <w:rsid w:val="005057B2"/>
    <w:rsid w:val="005312E3"/>
    <w:rsid w:val="00553188"/>
    <w:rsid w:val="005743E3"/>
    <w:rsid w:val="0059440D"/>
    <w:rsid w:val="00596A55"/>
    <w:rsid w:val="005B5255"/>
    <w:rsid w:val="005B72CD"/>
    <w:rsid w:val="005B7C3E"/>
    <w:rsid w:val="005C433E"/>
    <w:rsid w:val="005E2460"/>
    <w:rsid w:val="005E6EE8"/>
    <w:rsid w:val="00601664"/>
    <w:rsid w:val="00604A21"/>
    <w:rsid w:val="00605B35"/>
    <w:rsid w:val="00606D48"/>
    <w:rsid w:val="00607917"/>
    <w:rsid w:val="00610F06"/>
    <w:rsid w:val="00633821"/>
    <w:rsid w:val="00633D02"/>
    <w:rsid w:val="0063413C"/>
    <w:rsid w:val="00641F7E"/>
    <w:rsid w:val="0065509F"/>
    <w:rsid w:val="00666E38"/>
    <w:rsid w:val="00676AF4"/>
    <w:rsid w:val="00695E7D"/>
    <w:rsid w:val="006A3D29"/>
    <w:rsid w:val="006A6DB4"/>
    <w:rsid w:val="006B4594"/>
    <w:rsid w:val="006C4633"/>
    <w:rsid w:val="006C5A20"/>
    <w:rsid w:val="006C6DAD"/>
    <w:rsid w:val="006C791A"/>
    <w:rsid w:val="006D3CC3"/>
    <w:rsid w:val="006E209A"/>
    <w:rsid w:val="006E52AE"/>
    <w:rsid w:val="00703493"/>
    <w:rsid w:val="00711677"/>
    <w:rsid w:val="00714B82"/>
    <w:rsid w:val="00723F6B"/>
    <w:rsid w:val="00730F76"/>
    <w:rsid w:val="00735ACF"/>
    <w:rsid w:val="00747554"/>
    <w:rsid w:val="00757682"/>
    <w:rsid w:val="00785DE3"/>
    <w:rsid w:val="007B1892"/>
    <w:rsid w:val="007B3A50"/>
    <w:rsid w:val="007B3F8F"/>
    <w:rsid w:val="007C0D9C"/>
    <w:rsid w:val="007C5CDC"/>
    <w:rsid w:val="007C7634"/>
    <w:rsid w:val="007D2F66"/>
    <w:rsid w:val="007D6235"/>
    <w:rsid w:val="007D7E72"/>
    <w:rsid w:val="007E4DC7"/>
    <w:rsid w:val="007E734C"/>
    <w:rsid w:val="007F146A"/>
    <w:rsid w:val="007F47D1"/>
    <w:rsid w:val="007F58F2"/>
    <w:rsid w:val="00822618"/>
    <w:rsid w:val="00831357"/>
    <w:rsid w:val="00841A96"/>
    <w:rsid w:val="00851480"/>
    <w:rsid w:val="00864E17"/>
    <w:rsid w:val="008927C3"/>
    <w:rsid w:val="008928CA"/>
    <w:rsid w:val="008B061A"/>
    <w:rsid w:val="008B5FFD"/>
    <w:rsid w:val="008C1D08"/>
    <w:rsid w:val="008D13B7"/>
    <w:rsid w:val="008E100B"/>
    <w:rsid w:val="008E6253"/>
    <w:rsid w:val="008F15E0"/>
    <w:rsid w:val="008F1FBB"/>
    <w:rsid w:val="008F5E4D"/>
    <w:rsid w:val="008F7F1E"/>
    <w:rsid w:val="00921C8A"/>
    <w:rsid w:val="00943FBA"/>
    <w:rsid w:val="009847F4"/>
    <w:rsid w:val="00990595"/>
    <w:rsid w:val="009B53E0"/>
    <w:rsid w:val="009B6BCA"/>
    <w:rsid w:val="009C25D1"/>
    <w:rsid w:val="009D0433"/>
    <w:rsid w:val="009D2110"/>
    <w:rsid w:val="009D5B52"/>
    <w:rsid w:val="009F209A"/>
    <w:rsid w:val="00A07EE8"/>
    <w:rsid w:val="00A24611"/>
    <w:rsid w:val="00A27344"/>
    <w:rsid w:val="00A349AF"/>
    <w:rsid w:val="00A36FC8"/>
    <w:rsid w:val="00A43D66"/>
    <w:rsid w:val="00A548A9"/>
    <w:rsid w:val="00A775DE"/>
    <w:rsid w:val="00A866B1"/>
    <w:rsid w:val="00AA4E8C"/>
    <w:rsid w:val="00AA7ADD"/>
    <w:rsid w:val="00AB39DF"/>
    <w:rsid w:val="00AB51F5"/>
    <w:rsid w:val="00AC04D1"/>
    <w:rsid w:val="00AD6ED9"/>
    <w:rsid w:val="00B256B1"/>
    <w:rsid w:val="00B27CC0"/>
    <w:rsid w:val="00B44FB1"/>
    <w:rsid w:val="00B46EDB"/>
    <w:rsid w:val="00B544AC"/>
    <w:rsid w:val="00B578EF"/>
    <w:rsid w:val="00B600D3"/>
    <w:rsid w:val="00B636ED"/>
    <w:rsid w:val="00BB1B94"/>
    <w:rsid w:val="00BB53B2"/>
    <w:rsid w:val="00BC1B36"/>
    <w:rsid w:val="00BC37DF"/>
    <w:rsid w:val="00BD0566"/>
    <w:rsid w:val="00BD13C0"/>
    <w:rsid w:val="00BF0D0F"/>
    <w:rsid w:val="00BF7222"/>
    <w:rsid w:val="00C04287"/>
    <w:rsid w:val="00C21B3D"/>
    <w:rsid w:val="00C26AF3"/>
    <w:rsid w:val="00C30074"/>
    <w:rsid w:val="00C31F32"/>
    <w:rsid w:val="00C34DDB"/>
    <w:rsid w:val="00C361DD"/>
    <w:rsid w:val="00C5286C"/>
    <w:rsid w:val="00C533B8"/>
    <w:rsid w:val="00C70E5B"/>
    <w:rsid w:val="00C728E5"/>
    <w:rsid w:val="00C83928"/>
    <w:rsid w:val="00C90FC6"/>
    <w:rsid w:val="00C93265"/>
    <w:rsid w:val="00CA07C3"/>
    <w:rsid w:val="00CB6ED5"/>
    <w:rsid w:val="00CC282F"/>
    <w:rsid w:val="00CD554B"/>
    <w:rsid w:val="00CE3C92"/>
    <w:rsid w:val="00D034C2"/>
    <w:rsid w:val="00D12C22"/>
    <w:rsid w:val="00D31099"/>
    <w:rsid w:val="00D44E99"/>
    <w:rsid w:val="00D50CBF"/>
    <w:rsid w:val="00D51486"/>
    <w:rsid w:val="00D57E10"/>
    <w:rsid w:val="00D62733"/>
    <w:rsid w:val="00D659DD"/>
    <w:rsid w:val="00D666BB"/>
    <w:rsid w:val="00DA2041"/>
    <w:rsid w:val="00DB31F2"/>
    <w:rsid w:val="00DB6D72"/>
    <w:rsid w:val="00DC1F71"/>
    <w:rsid w:val="00DD4795"/>
    <w:rsid w:val="00DE099D"/>
    <w:rsid w:val="00DF5FB1"/>
    <w:rsid w:val="00E065FD"/>
    <w:rsid w:val="00E52987"/>
    <w:rsid w:val="00E5653F"/>
    <w:rsid w:val="00E607CD"/>
    <w:rsid w:val="00E845C2"/>
    <w:rsid w:val="00E85901"/>
    <w:rsid w:val="00E85EFD"/>
    <w:rsid w:val="00E909BE"/>
    <w:rsid w:val="00E90C54"/>
    <w:rsid w:val="00EA16BA"/>
    <w:rsid w:val="00EB01EB"/>
    <w:rsid w:val="00EB4794"/>
    <w:rsid w:val="00EE6F80"/>
    <w:rsid w:val="00F038D7"/>
    <w:rsid w:val="00F06958"/>
    <w:rsid w:val="00F160D8"/>
    <w:rsid w:val="00F17F58"/>
    <w:rsid w:val="00F256E7"/>
    <w:rsid w:val="00F27B78"/>
    <w:rsid w:val="00F437D8"/>
    <w:rsid w:val="00F478ED"/>
    <w:rsid w:val="00F52B67"/>
    <w:rsid w:val="00F62766"/>
    <w:rsid w:val="00F64881"/>
    <w:rsid w:val="00F931FF"/>
    <w:rsid w:val="00FB16E4"/>
    <w:rsid w:val="00FC2BAF"/>
    <w:rsid w:val="00FD5347"/>
    <w:rsid w:val="00FD5E83"/>
    <w:rsid w:val="00FE3EFC"/>
    <w:rsid w:val="00FE5FBF"/>
    <w:rsid w:val="00FE64A1"/>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GB" w:eastAsia="en-GB"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F160D8"/>
    <w:rPr>
      <w:rFonts w:ascii="Arial" w:hAnsi="Arial"/>
      <w:sz w:val="24"/>
      <w:szCs w:val="20"/>
      <w:lang w:eastAsia="en-US"/>
    </w:rPr>
  </w:style>
  <w:style w:type="paragraph" w:styleId="Heading1">
    <w:name w:val="heading 1"/>
    <w:basedOn w:val="Normal"/>
    <w:next w:val="Normal"/>
    <w:link w:val="Heading1Char"/>
    <w:uiPriority w:val="99"/>
    <w:qFormat/>
    <w:rsid w:val="00F160D8"/>
    <w:pPr>
      <w:keepNext/>
      <w:outlineLvl w:val="0"/>
    </w:pPr>
    <w:rPr>
      <w:b/>
      <w:sz w:val="1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31FF"/>
    <w:rPr>
      <w:rFonts w:ascii="Cambria" w:hAnsi="Cambria" w:cs="Times New Roman"/>
      <w:b/>
      <w:bCs/>
      <w:kern w:val="32"/>
      <w:sz w:val="32"/>
      <w:szCs w:val="32"/>
      <w:lang w:eastAsia="en-US"/>
    </w:rPr>
  </w:style>
  <w:style w:type="paragraph" w:styleId="Header">
    <w:name w:val="header"/>
    <w:basedOn w:val="Normal"/>
    <w:link w:val="HeaderChar"/>
    <w:uiPriority w:val="99"/>
    <w:rsid w:val="00F160D8"/>
    <w:pPr>
      <w:tabs>
        <w:tab w:val="center" w:pos="4153"/>
        <w:tab w:val="right" w:pos="8306"/>
      </w:tabs>
    </w:pPr>
  </w:style>
  <w:style w:type="character" w:customStyle="1" w:styleId="HeaderChar">
    <w:name w:val="Header Char"/>
    <w:basedOn w:val="DefaultParagraphFont"/>
    <w:link w:val="Header"/>
    <w:uiPriority w:val="99"/>
    <w:semiHidden/>
    <w:locked/>
    <w:rsid w:val="00F931FF"/>
    <w:rPr>
      <w:rFonts w:ascii="Arial" w:hAnsi="Arial" w:cs="Times New Roman"/>
      <w:sz w:val="20"/>
      <w:szCs w:val="20"/>
      <w:lang w:eastAsia="en-US"/>
    </w:rPr>
  </w:style>
  <w:style w:type="paragraph" w:styleId="Footer">
    <w:name w:val="footer"/>
    <w:basedOn w:val="Normal"/>
    <w:link w:val="FooterChar"/>
    <w:uiPriority w:val="99"/>
    <w:rsid w:val="00F160D8"/>
    <w:pPr>
      <w:tabs>
        <w:tab w:val="center" w:pos="4153"/>
        <w:tab w:val="right" w:pos="8306"/>
      </w:tabs>
    </w:pPr>
  </w:style>
  <w:style w:type="character" w:customStyle="1" w:styleId="FooterChar">
    <w:name w:val="Footer Char"/>
    <w:basedOn w:val="DefaultParagraphFont"/>
    <w:link w:val="Footer"/>
    <w:uiPriority w:val="99"/>
    <w:semiHidden/>
    <w:locked/>
    <w:rsid w:val="00F931FF"/>
    <w:rPr>
      <w:rFonts w:ascii="Arial" w:hAnsi="Arial" w:cs="Times New Roman"/>
      <w:sz w:val="20"/>
      <w:szCs w:val="20"/>
      <w:lang w:eastAsia="en-US"/>
    </w:rPr>
  </w:style>
  <w:style w:type="paragraph" w:customStyle="1" w:styleId="OmniPage22">
    <w:name w:val="OmniPage #22"/>
    <w:basedOn w:val="Normal"/>
    <w:uiPriority w:val="99"/>
    <w:rsid w:val="00F160D8"/>
    <w:pPr>
      <w:widowControl w:val="0"/>
      <w:tabs>
        <w:tab w:val="right" w:pos="9240"/>
      </w:tabs>
      <w:spacing w:line="309" w:lineRule="atLeast"/>
      <w:ind w:left="105" w:right="45"/>
    </w:pPr>
  </w:style>
  <w:style w:type="paragraph" w:customStyle="1" w:styleId="OmniPage25">
    <w:name w:val="OmniPage #25"/>
    <w:basedOn w:val="Normal"/>
    <w:uiPriority w:val="99"/>
    <w:rsid w:val="00F160D8"/>
    <w:pPr>
      <w:widowControl w:val="0"/>
      <w:spacing w:line="210" w:lineRule="atLeast"/>
      <w:ind w:left="105" w:right="45"/>
    </w:pPr>
  </w:style>
  <w:style w:type="paragraph" w:customStyle="1" w:styleId="OmniPage6">
    <w:name w:val="OmniPage #6"/>
    <w:basedOn w:val="Normal"/>
    <w:uiPriority w:val="99"/>
    <w:rsid w:val="00F160D8"/>
    <w:pPr>
      <w:widowControl w:val="0"/>
      <w:spacing w:line="210" w:lineRule="atLeast"/>
      <w:ind w:left="465" w:right="210"/>
    </w:pPr>
  </w:style>
  <w:style w:type="paragraph" w:customStyle="1" w:styleId="OmniPage7">
    <w:name w:val="OmniPage #7"/>
    <w:basedOn w:val="Normal"/>
    <w:uiPriority w:val="99"/>
    <w:rsid w:val="00F160D8"/>
    <w:pPr>
      <w:widowControl w:val="0"/>
      <w:tabs>
        <w:tab w:val="left" w:pos="870"/>
        <w:tab w:val="right" w:pos="1355"/>
      </w:tabs>
      <w:spacing w:line="256" w:lineRule="atLeast"/>
      <w:ind w:left="465" w:right="3705"/>
    </w:pPr>
  </w:style>
  <w:style w:type="paragraph" w:customStyle="1" w:styleId="OmniPage8">
    <w:name w:val="OmniPage #8"/>
    <w:basedOn w:val="Normal"/>
    <w:uiPriority w:val="99"/>
    <w:rsid w:val="00F160D8"/>
    <w:pPr>
      <w:widowControl w:val="0"/>
      <w:tabs>
        <w:tab w:val="left" w:pos="870"/>
        <w:tab w:val="right" w:pos="4145"/>
      </w:tabs>
      <w:spacing w:line="256" w:lineRule="atLeast"/>
      <w:ind w:left="465" w:right="915"/>
    </w:pPr>
  </w:style>
  <w:style w:type="paragraph" w:customStyle="1" w:styleId="OmniPage9">
    <w:name w:val="OmniPage #9"/>
    <w:basedOn w:val="Normal"/>
    <w:uiPriority w:val="99"/>
    <w:rsid w:val="00F160D8"/>
    <w:pPr>
      <w:widowControl w:val="0"/>
      <w:tabs>
        <w:tab w:val="left" w:pos="630"/>
        <w:tab w:val="left" w:pos="885"/>
        <w:tab w:val="right" w:pos="3275"/>
      </w:tabs>
      <w:spacing w:line="256" w:lineRule="atLeast"/>
      <w:ind w:left="480" w:right="1785"/>
    </w:pPr>
  </w:style>
  <w:style w:type="paragraph" w:customStyle="1" w:styleId="OmniPage10">
    <w:name w:val="OmniPage #10"/>
    <w:basedOn w:val="Normal"/>
    <w:uiPriority w:val="99"/>
    <w:rsid w:val="00F160D8"/>
    <w:pPr>
      <w:widowControl w:val="0"/>
      <w:tabs>
        <w:tab w:val="left" w:pos="870"/>
        <w:tab w:val="right" w:pos="4325"/>
      </w:tabs>
      <w:spacing w:line="256" w:lineRule="atLeast"/>
      <w:ind w:left="480" w:right="735"/>
    </w:pPr>
  </w:style>
  <w:style w:type="paragraph" w:customStyle="1" w:styleId="OmniPage11">
    <w:name w:val="OmniPage #11"/>
    <w:basedOn w:val="Normal"/>
    <w:uiPriority w:val="99"/>
    <w:rsid w:val="00F160D8"/>
    <w:pPr>
      <w:widowControl w:val="0"/>
      <w:tabs>
        <w:tab w:val="left" w:pos="615"/>
      </w:tabs>
      <w:spacing w:line="210" w:lineRule="atLeast"/>
      <w:ind w:left="465" w:right="375"/>
    </w:pPr>
  </w:style>
  <w:style w:type="paragraph" w:customStyle="1" w:styleId="OmniPage12">
    <w:name w:val="OmniPage #12"/>
    <w:basedOn w:val="Normal"/>
    <w:uiPriority w:val="99"/>
    <w:rsid w:val="00F160D8"/>
    <w:pPr>
      <w:widowControl w:val="0"/>
      <w:spacing w:line="210" w:lineRule="atLeast"/>
      <w:ind w:left="465" w:right="855"/>
    </w:pPr>
  </w:style>
  <w:style w:type="paragraph" w:customStyle="1" w:styleId="OmniPage14">
    <w:name w:val="OmniPage #14"/>
    <w:basedOn w:val="Normal"/>
    <w:uiPriority w:val="99"/>
    <w:rsid w:val="00F160D8"/>
    <w:pPr>
      <w:widowControl w:val="0"/>
      <w:spacing w:line="210" w:lineRule="atLeast"/>
      <w:ind w:left="465" w:right="300"/>
    </w:pPr>
  </w:style>
  <w:style w:type="paragraph" w:customStyle="1" w:styleId="OmniPage15">
    <w:name w:val="OmniPage #15"/>
    <w:basedOn w:val="Normal"/>
    <w:uiPriority w:val="99"/>
    <w:rsid w:val="00F160D8"/>
    <w:pPr>
      <w:widowControl w:val="0"/>
      <w:tabs>
        <w:tab w:val="left" w:pos="870"/>
        <w:tab w:val="right" w:pos="4685"/>
      </w:tabs>
      <w:spacing w:line="256" w:lineRule="atLeast"/>
      <w:ind w:left="465" w:right="375"/>
    </w:pPr>
  </w:style>
  <w:style w:type="paragraph" w:customStyle="1" w:styleId="OmniPage16">
    <w:name w:val="OmniPage #16"/>
    <w:basedOn w:val="Normal"/>
    <w:uiPriority w:val="99"/>
    <w:rsid w:val="00F160D8"/>
    <w:pPr>
      <w:widowControl w:val="0"/>
      <w:tabs>
        <w:tab w:val="left" w:pos="630"/>
        <w:tab w:val="left" w:pos="870"/>
        <w:tab w:val="right" w:pos="4355"/>
      </w:tabs>
      <w:spacing w:line="256" w:lineRule="atLeast"/>
      <w:ind w:left="480" w:right="705"/>
    </w:pPr>
  </w:style>
  <w:style w:type="paragraph" w:customStyle="1" w:styleId="OmniPage17">
    <w:name w:val="OmniPage #17"/>
    <w:basedOn w:val="Normal"/>
    <w:uiPriority w:val="99"/>
    <w:rsid w:val="00F160D8"/>
    <w:pPr>
      <w:widowControl w:val="0"/>
      <w:tabs>
        <w:tab w:val="left" w:pos="870"/>
        <w:tab w:val="left" w:pos="920"/>
      </w:tabs>
      <w:spacing w:line="210" w:lineRule="atLeast"/>
      <w:ind w:left="720" w:right="225" w:hanging="240"/>
    </w:pPr>
  </w:style>
  <w:style w:type="paragraph" w:customStyle="1" w:styleId="OmniPage18">
    <w:name w:val="OmniPage #18"/>
    <w:basedOn w:val="Normal"/>
    <w:uiPriority w:val="99"/>
    <w:rsid w:val="00F160D8"/>
    <w:pPr>
      <w:widowControl w:val="0"/>
      <w:tabs>
        <w:tab w:val="left" w:pos="885"/>
        <w:tab w:val="right" w:pos="5015"/>
      </w:tabs>
      <w:spacing w:line="210" w:lineRule="atLeast"/>
      <w:ind w:left="480" w:right="45"/>
    </w:pPr>
  </w:style>
  <w:style w:type="paragraph" w:customStyle="1" w:styleId="OmniPage48">
    <w:name w:val="OmniPage #48"/>
    <w:basedOn w:val="Normal"/>
    <w:uiPriority w:val="99"/>
    <w:rsid w:val="00F160D8"/>
    <w:pPr>
      <w:widowControl w:val="0"/>
      <w:spacing w:line="210" w:lineRule="atLeast"/>
      <w:ind w:left="105" w:right="150"/>
      <w:jc w:val="both"/>
    </w:pPr>
  </w:style>
  <w:style w:type="paragraph" w:customStyle="1" w:styleId="OmniPage27">
    <w:name w:val="OmniPage #27"/>
    <w:basedOn w:val="Normal"/>
    <w:uiPriority w:val="99"/>
    <w:rsid w:val="00F160D8"/>
    <w:pPr>
      <w:widowControl w:val="0"/>
      <w:tabs>
        <w:tab w:val="left" w:pos="300"/>
        <w:tab w:val="right" w:pos="3719"/>
      </w:tabs>
      <w:spacing w:line="256" w:lineRule="atLeast"/>
      <w:ind w:left="105" w:right="705"/>
    </w:pPr>
  </w:style>
  <w:style w:type="paragraph" w:customStyle="1" w:styleId="OmniPage28">
    <w:name w:val="OmniPage #28"/>
    <w:basedOn w:val="Normal"/>
    <w:uiPriority w:val="99"/>
    <w:rsid w:val="00F160D8"/>
    <w:pPr>
      <w:widowControl w:val="0"/>
      <w:tabs>
        <w:tab w:val="left" w:pos="60"/>
        <w:tab w:val="left" w:pos="300"/>
        <w:tab w:val="right" w:pos="4364"/>
      </w:tabs>
      <w:spacing w:line="210" w:lineRule="atLeast"/>
      <w:ind w:left="90" w:right="60"/>
    </w:pPr>
  </w:style>
  <w:style w:type="paragraph" w:customStyle="1" w:styleId="OmniPage29">
    <w:name w:val="OmniPage #29"/>
    <w:basedOn w:val="Normal"/>
    <w:uiPriority w:val="99"/>
    <w:rsid w:val="00F160D8"/>
    <w:pPr>
      <w:widowControl w:val="0"/>
      <w:tabs>
        <w:tab w:val="left" w:pos="315"/>
        <w:tab w:val="right" w:pos="4379"/>
      </w:tabs>
      <w:spacing w:line="210" w:lineRule="atLeast"/>
      <w:ind w:left="90" w:right="45"/>
    </w:pPr>
  </w:style>
  <w:style w:type="paragraph" w:customStyle="1" w:styleId="OmniPage30">
    <w:name w:val="OmniPage #30"/>
    <w:basedOn w:val="Normal"/>
    <w:uiPriority w:val="99"/>
    <w:rsid w:val="00F160D8"/>
    <w:pPr>
      <w:widowControl w:val="0"/>
      <w:tabs>
        <w:tab w:val="left" w:pos="300"/>
      </w:tabs>
      <w:spacing w:line="256" w:lineRule="atLeast"/>
      <w:ind w:left="150" w:right="405"/>
    </w:pPr>
  </w:style>
  <w:style w:type="paragraph" w:customStyle="1" w:styleId="OmniPage31">
    <w:name w:val="OmniPage #31"/>
    <w:basedOn w:val="Normal"/>
    <w:uiPriority w:val="99"/>
    <w:rsid w:val="00F160D8"/>
    <w:pPr>
      <w:widowControl w:val="0"/>
      <w:tabs>
        <w:tab w:val="left" w:pos="60"/>
        <w:tab w:val="right" w:pos="4379"/>
      </w:tabs>
      <w:spacing w:line="210" w:lineRule="atLeast"/>
      <w:ind w:left="90" w:right="45"/>
    </w:pPr>
  </w:style>
  <w:style w:type="paragraph" w:customStyle="1" w:styleId="OmniPage49">
    <w:name w:val="OmniPage #49"/>
    <w:basedOn w:val="Normal"/>
    <w:uiPriority w:val="99"/>
    <w:rsid w:val="00F160D8"/>
    <w:pPr>
      <w:widowControl w:val="0"/>
      <w:spacing w:line="210" w:lineRule="atLeast"/>
      <w:ind w:left="105" w:right="180"/>
      <w:jc w:val="both"/>
    </w:pPr>
  </w:style>
  <w:style w:type="paragraph" w:customStyle="1" w:styleId="OmniPage42">
    <w:name w:val="OmniPage #42"/>
    <w:basedOn w:val="Normal"/>
    <w:uiPriority w:val="99"/>
    <w:rsid w:val="00F160D8"/>
    <w:pPr>
      <w:widowControl w:val="0"/>
      <w:tabs>
        <w:tab w:val="left" w:pos="45"/>
      </w:tabs>
      <w:spacing w:line="210" w:lineRule="atLeast"/>
      <w:ind w:left="105" w:right="180"/>
      <w:jc w:val="both"/>
    </w:pPr>
  </w:style>
  <w:style w:type="paragraph" w:customStyle="1" w:styleId="OmniPage54">
    <w:name w:val="OmniPage #54"/>
    <w:basedOn w:val="Normal"/>
    <w:uiPriority w:val="99"/>
    <w:rsid w:val="00F160D8"/>
    <w:pPr>
      <w:widowControl w:val="0"/>
      <w:spacing w:line="256" w:lineRule="atLeast"/>
      <w:ind w:left="90" w:right="1725"/>
    </w:pPr>
  </w:style>
  <w:style w:type="paragraph" w:customStyle="1" w:styleId="OmniPage55">
    <w:name w:val="OmniPage #55"/>
    <w:basedOn w:val="Normal"/>
    <w:uiPriority w:val="99"/>
    <w:rsid w:val="00F160D8"/>
    <w:pPr>
      <w:widowControl w:val="0"/>
      <w:spacing w:line="256" w:lineRule="atLeast"/>
      <w:ind w:left="90" w:right="2085"/>
    </w:pPr>
  </w:style>
  <w:style w:type="paragraph" w:customStyle="1" w:styleId="OmniPage56">
    <w:name w:val="OmniPage #56"/>
    <w:basedOn w:val="Normal"/>
    <w:uiPriority w:val="99"/>
    <w:rsid w:val="00F160D8"/>
    <w:pPr>
      <w:widowControl w:val="0"/>
      <w:spacing w:line="256" w:lineRule="atLeast"/>
      <w:ind w:left="90" w:right="1365"/>
    </w:pPr>
  </w:style>
  <w:style w:type="paragraph" w:customStyle="1" w:styleId="OmniPage57">
    <w:name w:val="OmniPage #57"/>
    <w:basedOn w:val="Normal"/>
    <w:uiPriority w:val="99"/>
    <w:rsid w:val="00F160D8"/>
    <w:pPr>
      <w:widowControl w:val="0"/>
      <w:spacing w:line="256" w:lineRule="atLeast"/>
      <w:ind w:left="90" w:right="285"/>
    </w:pPr>
  </w:style>
  <w:style w:type="paragraph" w:customStyle="1" w:styleId="OmniPage58">
    <w:name w:val="OmniPage #58"/>
    <w:basedOn w:val="Normal"/>
    <w:uiPriority w:val="99"/>
    <w:rsid w:val="00F160D8"/>
    <w:pPr>
      <w:widowControl w:val="0"/>
      <w:tabs>
        <w:tab w:val="left" w:pos="315"/>
        <w:tab w:val="right" w:pos="5601"/>
      </w:tabs>
      <w:spacing w:line="210" w:lineRule="atLeast"/>
      <w:ind w:left="165" w:right="45"/>
    </w:pPr>
  </w:style>
  <w:style w:type="paragraph" w:customStyle="1" w:styleId="OmniPage21">
    <w:name w:val="OmniPage #21"/>
    <w:basedOn w:val="Normal"/>
    <w:uiPriority w:val="99"/>
    <w:rsid w:val="00F160D8"/>
    <w:pPr>
      <w:widowControl w:val="0"/>
      <w:tabs>
        <w:tab w:val="right" w:pos="470"/>
      </w:tabs>
      <w:spacing w:line="121" w:lineRule="atLeast"/>
      <w:ind w:left="105" w:right="4590"/>
    </w:pPr>
  </w:style>
  <w:style w:type="paragraph" w:customStyle="1" w:styleId="OmniPage44">
    <w:name w:val="OmniPage #44"/>
    <w:basedOn w:val="Normal"/>
    <w:uiPriority w:val="99"/>
    <w:rsid w:val="00F160D8"/>
    <w:pPr>
      <w:widowControl w:val="0"/>
      <w:spacing w:line="210" w:lineRule="atLeast"/>
      <w:ind w:left="105" w:right="210"/>
      <w:jc w:val="both"/>
    </w:pPr>
  </w:style>
  <w:style w:type="paragraph" w:customStyle="1" w:styleId="OmniPage45">
    <w:name w:val="OmniPage #45"/>
    <w:basedOn w:val="Normal"/>
    <w:uiPriority w:val="99"/>
    <w:rsid w:val="00F160D8"/>
    <w:pPr>
      <w:widowControl w:val="0"/>
      <w:tabs>
        <w:tab w:val="left" w:pos="60"/>
        <w:tab w:val="right" w:pos="2646"/>
      </w:tabs>
      <w:spacing w:line="256" w:lineRule="atLeast"/>
      <w:ind w:left="90" w:right="3000"/>
    </w:pPr>
  </w:style>
  <w:style w:type="paragraph" w:customStyle="1" w:styleId="OmniPage46">
    <w:name w:val="OmniPage #46"/>
    <w:basedOn w:val="Normal"/>
    <w:uiPriority w:val="99"/>
    <w:rsid w:val="00F160D8"/>
    <w:pPr>
      <w:widowControl w:val="0"/>
      <w:spacing w:line="256" w:lineRule="atLeast"/>
      <w:ind w:left="90" w:right="195"/>
    </w:pPr>
  </w:style>
  <w:style w:type="paragraph" w:customStyle="1" w:styleId="OmniPage35">
    <w:name w:val="OmniPage #35"/>
    <w:basedOn w:val="Normal"/>
    <w:uiPriority w:val="99"/>
    <w:rsid w:val="00F160D8"/>
    <w:pPr>
      <w:widowControl w:val="0"/>
      <w:tabs>
        <w:tab w:val="left" w:pos="300"/>
        <w:tab w:val="right" w:pos="4379"/>
      </w:tabs>
      <w:spacing w:line="256" w:lineRule="atLeast"/>
      <w:ind w:left="105" w:right="45"/>
    </w:pPr>
  </w:style>
  <w:style w:type="paragraph" w:customStyle="1" w:styleId="OmniPage36">
    <w:name w:val="OmniPage #36"/>
    <w:basedOn w:val="Normal"/>
    <w:uiPriority w:val="99"/>
    <w:rsid w:val="00F160D8"/>
    <w:pPr>
      <w:widowControl w:val="0"/>
      <w:tabs>
        <w:tab w:val="left" w:pos="60"/>
        <w:tab w:val="left" w:pos="315"/>
        <w:tab w:val="right" w:pos="3209"/>
      </w:tabs>
      <w:spacing w:line="256" w:lineRule="atLeast"/>
      <w:ind w:left="90" w:right="1215"/>
    </w:pPr>
  </w:style>
  <w:style w:type="paragraph" w:customStyle="1" w:styleId="OmniPage37">
    <w:name w:val="OmniPage #37"/>
    <w:basedOn w:val="Normal"/>
    <w:uiPriority w:val="99"/>
    <w:rsid w:val="00F160D8"/>
    <w:pPr>
      <w:widowControl w:val="0"/>
      <w:tabs>
        <w:tab w:val="left" w:pos="315"/>
        <w:tab w:val="right" w:pos="2909"/>
      </w:tabs>
      <w:spacing w:line="256" w:lineRule="atLeast"/>
      <w:ind w:left="90" w:right="1515"/>
    </w:pPr>
  </w:style>
  <w:style w:type="paragraph" w:customStyle="1" w:styleId="OmniPage38">
    <w:name w:val="OmniPage #38"/>
    <w:basedOn w:val="Normal"/>
    <w:uiPriority w:val="99"/>
    <w:rsid w:val="00F160D8"/>
    <w:pPr>
      <w:widowControl w:val="0"/>
      <w:tabs>
        <w:tab w:val="left" w:pos="315"/>
        <w:tab w:val="right" w:pos="4379"/>
      </w:tabs>
      <w:spacing w:line="256" w:lineRule="atLeast"/>
      <w:ind w:left="90" w:right="45"/>
    </w:pPr>
  </w:style>
  <w:style w:type="paragraph" w:customStyle="1" w:styleId="OmniPage32">
    <w:name w:val="OmniPage #32"/>
    <w:basedOn w:val="Normal"/>
    <w:uiPriority w:val="99"/>
    <w:rsid w:val="00F160D8"/>
    <w:pPr>
      <w:widowControl w:val="0"/>
      <w:tabs>
        <w:tab w:val="left" w:pos="45"/>
      </w:tabs>
      <w:spacing w:line="210" w:lineRule="atLeast"/>
      <w:ind w:left="105" w:right="345"/>
    </w:pPr>
  </w:style>
  <w:style w:type="paragraph" w:styleId="BodyText">
    <w:name w:val="Body Text"/>
    <w:basedOn w:val="Normal"/>
    <w:link w:val="BodyTextChar"/>
    <w:uiPriority w:val="99"/>
    <w:rsid w:val="00F160D8"/>
    <w:rPr>
      <w:b/>
      <w:sz w:val="16"/>
    </w:rPr>
  </w:style>
  <w:style w:type="character" w:customStyle="1" w:styleId="BodyTextChar">
    <w:name w:val="Body Text Char"/>
    <w:basedOn w:val="DefaultParagraphFont"/>
    <w:link w:val="BodyText"/>
    <w:uiPriority w:val="99"/>
    <w:semiHidden/>
    <w:locked/>
    <w:rsid w:val="00F931FF"/>
    <w:rPr>
      <w:rFonts w:ascii="Arial" w:hAnsi="Arial" w:cs="Times New Roman"/>
      <w:sz w:val="20"/>
      <w:szCs w:val="20"/>
      <w:lang w:eastAsia="en-US"/>
    </w:rPr>
  </w:style>
  <w:style w:type="paragraph" w:customStyle="1" w:styleId="OmniPage34">
    <w:name w:val="OmniPage #34"/>
    <w:basedOn w:val="Normal"/>
    <w:uiPriority w:val="99"/>
    <w:rsid w:val="00F160D8"/>
    <w:pPr>
      <w:widowControl w:val="0"/>
      <w:spacing w:line="210" w:lineRule="atLeast"/>
      <w:ind w:left="105" w:right="60"/>
    </w:pPr>
  </w:style>
  <w:style w:type="paragraph" w:customStyle="1" w:styleId="OmniPage20">
    <w:name w:val="OmniPage #20"/>
    <w:basedOn w:val="Normal"/>
    <w:uiPriority w:val="99"/>
    <w:rsid w:val="00F160D8"/>
    <w:pPr>
      <w:widowControl w:val="0"/>
      <w:tabs>
        <w:tab w:val="left" w:pos="45"/>
        <w:tab w:val="right" w:pos="5015"/>
      </w:tabs>
      <w:spacing w:line="210" w:lineRule="atLeast"/>
      <w:ind w:left="105" w:right="45"/>
    </w:pPr>
  </w:style>
  <w:style w:type="paragraph" w:styleId="BodyText2">
    <w:name w:val="Body Text 2"/>
    <w:basedOn w:val="Normal"/>
    <w:link w:val="BodyText2Char"/>
    <w:uiPriority w:val="99"/>
    <w:rsid w:val="00F160D8"/>
    <w:rPr>
      <w:b/>
      <w:sz w:val="14"/>
    </w:rPr>
  </w:style>
  <w:style w:type="character" w:customStyle="1" w:styleId="BodyText2Char">
    <w:name w:val="Body Text 2 Char"/>
    <w:basedOn w:val="DefaultParagraphFont"/>
    <w:link w:val="BodyText2"/>
    <w:uiPriority w:val="99"/>
    <w:semiHidden/>
    <w:locked/>
    <w:rsid w:val="00F931FF"/>
    <w:rPr>
      <w:rFonts w:ascii="Arial" w:hAnsi="Arial" w:cs="Times New Roman"/>
      <w:sz w:val="20"/>
      <w:szCs w:val="20"/>
      <w:lang w:eastAsia="en-US"/>
    </w:rPr>
  </w:style>
  <w:style w:type="paragraph" w:customStyle="1" w:styleId="OmniPage1">
    <w:name w:val="OmniPage #1"/>
    <w:basedOn w:val="Normal"/>
    <w:uiPriority w:val="99"/>
    <w:rsid w:val="00F160D8"/>
    <w:pPr>
      <w:widowControl w:val="0"/>
      <w:tabs>
        <w:tab w:val="left" w:pos="45"/>
        <w:tab w:val="left" w:pos="1170"/>
        <w:tab w:val="right" w:pos="1921"/>
      </w:tabs>
      <w:spacing w:line="331" w:lineRule="atLeast"/>
      <w:ind w:left="105" w:right="45"/>
    </w:pPr>
  </w:style>
  <w:style w:type="paragraph" w:customStyle="1" w:styleId="OmniPage2">
    <w:name w:val="OmniPage #2"/>
    <w:basedOn w:val="Normal"/>
    <w:uiPriority w:val="99"/>
    <w:rsid w:val="00F160D8"/>
    <w:pPr>
      <w:widowControl w:val="0"/>
      <w:tabs>
        <w:tab w:val="right" w:pos="1805"/>
      </w:tabs>
      <w:spacing w:line="1246" w:lineRule="atLeast"/>
      <w:ind w:left="105" w:right="45"/>
    </w:pPr>
  </w:style>
  <w:style w:type="paragraph" w:customStyle="1" w:styleId="OmniPage19">
    <w:name w:val="OmniPage #19"/>
    <w:basedOn w:val="Normal"/>
    <w:uiPriority w:val="99"/>
    <w:rsid w:val="00F160D8"/>
    <w:pPr>
      <w:widowControl w:val="0"/>
      <w:tabs>
        <w:tab w:val="right" w:pos="12125"/>
      </w:tabs>
      <w:spacing w:line="210" w:lineRule="atLeast"/>
      <w:ind w:left="600" w:right="45"/>
    </w:pPr>
  </w:style>
  <w:style w:type="paragraph" w:customStyle="1" w:styleId="OmniPage52">
    <w:name w:val="OmniPage #52"/>
    <w:basedOn w:val="Normal"/>
    <w:uiPriority w:val="99"/>
    <w:rsid w:val="00F160D8"/>
    <w:pPr>
      <w:widowControl w:val="0"/>
      <w:tabs>
        <w:tab w:val="left" w:pos="45"/>
        <w:tab w:val="right" w:pos="5495"/>
      </w:tabs>
      <w:spacing w:line="256" w:lineRule="atLeast"/>
      <w:ind w:left="600" w:right="45"/>
    </w:pPr>
  </w:style>
  <w:style w:type="paragraph" w:customStyle="1" w:styleId="OmniPage53">
    <w:name w:val="OmniPage #53"/>
    <w:basedOn w:val="Normal"/>
    <w:uiPriority w:val="99"/>
    <w:rsid w:val="00F160D8"/>
    <w:pPr>
      <w:widowControl w:val="0"/>
      <w:spacing w:line="256" w:lineRule="atLeast"/>
      <w:ind w:left="600" w:right="1575"/>
    </w:pPr>
  </w:style>
  <w:style w:type="paragraph" w:customStyle="1" w:styleId="OmniPage43">
    <w:name w:val="OmniPage #43"/>
    <w:basedOn w:val="Normal"/>
    <w:uiPriority w:val="99"/>
    <w:rsid w:val="00F160D8"/>
    <w:pPr>
      <w:widowControl w:val="0"/>
      <w:spacing w:line="210" w:lineRule="atLeast"/>
      <w:ind w:left="600" w:right="765"/>
    </w:pPr>
  </w:style>
  <w:style w:type="paragraph" w:customStyle="1" w:styleId="OmniPage47">
    <w:name w:val="OmniPage #47"/>
    <w:basedOn w:val="Normal"/>
    <w:uiPriority w:val="99"/>
    <w:rsid w:val="00F160D8"/>
    <w:pPr>
      <w:widowControl w:val="0"/>
      <w:tabs>
        <w:tab w:val="left" w:pos="45"/>
      </w:tabs>
      <w:spacing w:line="210" w:lineRule="atLeast"/>
      <w:ind w:left="600" w:right="210"/>
    </w:pPr>
  </w:style>
  <w:style w:type="paragraph" w:customStyle="1" w:styleId="OmniPage50">
    <w:name w:val="OmniPage #50"/>
    <w:basedOn w:val="Normal"/>
    <w:uiPriority w:val="99"/>
    <w:rsid w:val="00F160D8"/>
    <w:pPr>
      <w:widowControl w:val="0"/>
      <w:spacing w:line="256" w:lineRule="atLeast"/>
      <w:ind w:left="585" w:right="795"/>
    </w:pPr>
  </w:style>
  <w:style w:type="paragraph" w:styleId="BodyText3">
    <w:name w:val="Body Text 3"/>
    <w:basedOn w:val="Normal"/>
    <w:link w:val="BodyText3Char"/>
    <w:uiPriority w:val="99"/>
    <w:rsid w:val="00F160D8"/>
    <w:pPr>
      <w:tabs>
        <w:tab w:val="left" w:pos="45"/>
      </w:tabs>
    </w:pPr>
    <w:rPr>
      <w:sz w:val="16"/>
    </w:rPr>
  </w:style>
  <w:style w:type="character" w:customStyle="1" w:styleId="BodyText3Char">
    <w:name w:val="Body Text 3 Char"/>
    <w:basedOn w:val="DefaultParagraphFont"/>
    <w:link w:val="BodyText3"/>
    <w:uiPriority w:val="99"/>
    <w:semiHidden/>
    <w:locked/>
    <w:rsid w:val="00F931FF"/>
    <w:rPr>
      <w:rFonts w:ascii="Arial" w:hAnsi="Arial" w:cs="Times New Roman"/>
      <w:sz w:val="16"/>
      <w:szCs w:val="16"/>
      <w:lang w:eastAsia="en-US"/>
    </w:rPr>
  </w:style>
  <w:style w:type="paragraph" w:customStyle="1" w:styleId="OmniPage23">
    <w:name w:val="OmniPage #23"/>
    <w:basedOn w:val="Normal"/>
    <w:uiPriority w:val="99"/>
    <w:rsid w:val="00F160D8"/>
    <w:pPr>
      <w:widowControl w:val="0"/>
      <w:spacing w:line="210" w:lineRule="atLeast"/>
      <w:ind w:left="600" w:right="45"/>
    </w:pPr>
  </w:style>
  <w:style w:type="paragraph" w:customStyle="1" w:styleId="OmniPage24">
    <w:name w:val="OmniPage #24"/>
    <w:basedOn w:val="Normal"/>
    <w:uiPriority w:val="99"/>
    <w:rsid w:val="00F160D8"/>
    <w:pPr>
      <w:widowControl w:val="0"/>
      <w:tabs>
        <w:tab w:val="left" w:pos="60"/>
        <w:tab w:val="left" w:pos="300"/>
        <w:tab w:val="right" w:pos="3386"/>
      </w:tabs>
      <w:spacing w:line="256" w:lineRule="atLeast"/>
      <w:ind w:left="585" w:right="915"/>
    </w:pPr>
  </w:style>
  <w:style w:type="paragraph" w:customStyle="1" w:styleId="OmniPage26">
    <w:name w:val="OmniPage #26"/>
    <w:basedOn w:val="Normal"/>
    <w:uiPriority w:val="99"/>
    <w:rsid w:val="00F160D8"/>
    <w:pPr>
      <w:widowControl w:val="0"/>
      <w:tabs>
        <w:tab w:val="left" w:pos="300"/>
        <w:tab w:val="right" w:pos="4256"/>
      </w:tabs>
      <w:spacing w:line="210" w:lineRule="atLeast"/>
      <w:ind w:left="585" w:right="45"/>
    </w:pPr>
  </w:style>
  <w:style w:type="paragraph" w:customStyle="1" w:styleId="OmniPage3">
    <w:name w:val="OmniPage #3"/>
    <w:basedOn w:val="Normal"/>
    <w:uiPriority w:val="99"/>
    <w:rsid w:val="00F160D8"/>
    <w:pPr>
      <w:widowControl w:val="0"/>
      <w:tabs>
        <w:tab w:val="right" w:pos="2819"/>
      </w:tabs>
      <w:spacing w:line="210" w:lineRule="atLeast"/>
      <w:ind w:left="600" w:right="45"/>
    </w:pPr>
  </w:style>
  <w:style w:type="character" w:styleId="Strong">
    <w:name w:val="Strong"/>
    <w:basedOn w:val="DefaultParagraphFont"/>
    <w:uiPriority w:val="99"/>
    <w:qFormat/>
    <w:rsid w:val="00F160D8"/>
    <w:rPr>
      <w:rFonts w:cs="Times New Roman"/>
      <w:b/>
    </w:rPr>
  </w:style>
  <w:style w:type="character" w:styleId="PageNumber">
    <w:name w:val="page number"/>
    <w:basedOn w:val="DefaultParagraphFont"/>
    <w:uiPriority w:val="99"/>
    <w:rsid w:val="00F160D8"/>
    <w:rPr>
      <w:rFonts w:cs="Times New Roman"/>
    </w:rPr>
  </w:style>
  <w:style w:type="character" w:styleId="Hyperlink">
    <w:name w:val="Hyperlink"/>
    <w:basedOn w:val="DefaultParagraphFont"/>
    <w:uiPriority w:val="99"/>
    <w:rsid w:val="00DB31F2"/>
    <w:rPr>
      <w:rFonts w:cs="Times New Roman"/>
      <w:color w:val="336699"/>
      <w:u w:val="none"/>
      <w:effect w:val="none"/>
      <w:shd w:val="clear" w:color="auto" w:fill="auto"/>
    </w:rPr>
  </w:style>
  <w:style w:type="character" w:styleId="FollowedHyperlink">
    <w:name w:val="FollowedHyperlink"/>
    <w:basedOn w:val="DefaultParagraphFont"/>
    <w:uiPriority w:val="99"/>
    <w:rsid w:val="00DB31F2"/>
    <w:rPr>
      <w:rFonts w:cs="Times New Roman"/>
      <w:color w:val="800080"/>
      <w:u w:val="single"/>
    </w:rPr>
  </w:style>
  <w:style w:type="paragraph" w:styleId="ListBullet">
    <w:name w:val="List Bullet"/>
    <w:basedOn w:val="Normal"/>
    <w:uiPriority w:val="99"/>
    <w:rsid w:val="004B3A26"/>
    <w:pPr>
      <w:numPr>
        <w:numId w:val="10"/>
      </w:numPr>
      <w:suppressAutoHyphens/>
      <w:spacing w:before="120" w:after="120"/>
    </w:pPr>
    <w:rPr>
      <w:color w:val="000000"/>
      <w:sz w:val="20"/>
      <w:lang w:eastAsia="en-GB"/>
    </w:rPr>
  </w:style>
  <w:style w:type="paragraph" w:styleId="NormalWeb">
    <w:name w:val="Normal (Web)"/>
    <w:basedOn w:val="Normal"/>
    <w:uiPriority w:val="99"/>
    <w:rsid w:val="006D3CC3"/>
    <w:pPr>
      <w:spacing w:before="100" w:beforeAutospacing="1" w:after="100" w:afterAutospacing="1"/>
    </w:pPr>
    <w:rPr>
      <w:rFonts w:ascii="Times New Roman" w:hAnsi="Times New Roman"/>
      <w:szCs w:val="24"/>
      <w:lang w:val="en-US"/>
    </w:rPr>
  </w:style>
  <w:style w:type="paragraph" w:customStyle="1" w:styleId="bulletundertext">
    <w:name w:val="bullet (under text)"/>
    <w:uiPriority w:val="99"/>
    <w:rsid w:val="00FD5E83"/>
    <w:pPr>
      <w:numPr>
        <w:numId w:val="11"/>
      </w:numPr>
      <w:spacing w:after="240" w:line="288" w:lineRule="auto"/>
    </w:pPr>
    <w:rPr>
      <w:rFonts w:ascii="Arial" w:hAnsi="Arial" w:cs="Arial"/>
      <w:sz w:val="24"/>
      <w:szCs w:val="24"/>
    </w:rPr>
  </w:style>
  <w:style w:type="paragraph" w:customStyle="1" w:styleId="bulletundernumbered">
    <w:name w:val="bullet (under numbered)"/>
    <w:uiPriority w:val="99"/>
    <w:rsid w:val="00FD5E83"/>
    <w:pPr>
      <w:numPr>
        <w:numId w:val="12"/>
      </w:numPr>
      <w:spacing w:after="240" w:line="288" w:lineRule="auto"/>
    </w:pPr>
    <w:rPr>
      <w:rFonts w:ascii="Arial" w:hAnsi="Arial" w:cs="Arial"/>
      <w:sz w:val="24"/>
      <w:szCs w:val="24"/>
    </w:rPr>
  </w:style>
  <w:style w:type="paragraph" w:styleId="ListParagraph">
    <w:name w:val="List Paragraph"/>
    <w:basedOn w:val="Normal"/>
    <w:uiPriority w:val="99"/>
    <w:qFormat/>
    <w:rsid w:val="006C4633"/>
    <w:pPr>
      <w:ind w:left="720"/>
    </w:pPr>
  </w:style>
  <w:style w:type="paragraph" w:customStyle="1" w:styleId="Default">
    <w:name w:val="Default"/>
    <w:uiPriority w:val="99"/>
    <w:rsid w:val="008F1FBB"/>
    <w:pPr>
      <w:autoSpaceDE w:val="0"/>
      <w:autoSpaceDN w:val="0"/>
      <w:adjustRightInd w:val="0"/>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1215001439">
      <w:marLeft w:val="0"/>
      <w:marRight w:val="0"/>
      <w:marTop w:val="0"/>
      <w:marBottom w:val="0"/>
      <w:divBdr>
        <w:top w:val="none" w:sz="0" w:space="0" w:color="auto"/>
        <w:left w:val="none" w:sz="0" w:space="0" w:color="auto"/>
        <w:bottom w:val="none" w:sz="0" w:space="0" w:color="auto"/>
        <w:right w:val="none" w:sz="0" w:space="0" w:color="auto"/>
      </w:divBdr>
      <w:divsChild>
        <w:div w:id="1215001438">
          <w:marLeft w:val="0"/>
          <w:marRight w:val="0"/>
          <w:marTop w:val="0"/>
          <w:marBottom w:val="0"/>
          <w:divBdr>
            <w:top w:val="none" w:sz="0" w:space="0" w:color="auto"/>
            <w:left w:val="none" w:sz="0" w:space="0" w:color="auto"/>
            <w:bottom w:val="none" w:sz="0" w:space="0" w:color="auto"/>
            <w:right w:val="none" w:sz="0" w:space="0" w:color="auto"/>
          </w:divBdr>
          <w:divsChild>
            <w:div w:id="1215001452">
              <w:marLeft w:val="0"/>
              <w:marRight w:val="0"/>
              <w:marTop w:val="0"/>
              <w:marBottom w:val="0"/>
              <w:divBdr>
                <w:top w:val="none" w:sz="0" w:space="0" w:color="auto"/>
                <w:left w:val="none" w:sz="0" w:space="0" w:color="auto"/>
                <w:bottom w:val="none" w:sz="0" w:space="0" w:color="auto"/>
                <w:right w:val="none" w:sz="0" w:space="0" w:color="auto"/>
              </w:divBdr>
              <w:divsChild>
                <w:div w:id="1215001457">
                  <w:marLeft w:val="0"/>
                  <w:marRight w:val="0"/>
                  <w:marTop w:val="0"/>
                  <w:marBottom w:val="0"/>
                  <w:divBdr>
                    <w:top w:val="none" w:sz="0" w:space="0" w:color="auto"/>
                    <w:left w:val="none" w:sz="0" w:space="0" w:color="auto"/>
                    <w:bottom w:val="none" w:sz="0" w:space="0" w:color="auto"/>
                    <w:right w:val="none" w:sz="0" w:space="0" w:color="auto"/>
                  </w:divBdr>
                  <w:divsChild>
                    <w:div w:id="1215001437">
                      <w:marLeft w:val="0"/>
                      <w:marRight w:val="0"/>
                      <w:marTop w:val="0"/>
                      <w:marBottom w:val="0"/>
                      <w:divBdr>
                        <w:top w:val="none" w:sz="0" w:space="0" w:color="auto"/>
                        <w:left w:val="none" w:sz="0" w:space="0" w:color="auto"/>
                        <w:bottom w:val="none" w:sz="0" w:space="0" w:color="auto"/>
                        <w:right w:val="none" w:sz="0" w:space="0" w:color="auto"/>
                      </w:divBdr>
                      <w:divsChild>
                        <w:div w:id="1215001448">
                          <w:marLeft w:val="0"/>
                          <w:marRight w:val="0"/>
                          <w:marTop w:val="0"/>
                          <w:marBottom w:val="0"/>
                          <w:divBdr>
                            <w:top w:val="none" w:sz="0" w:space="0" w:color="auto"/>
                            <w:left w:val="none" w:sz="0" w:space="0" w:color="auto"/>
                            <w:bottom w:val="none" w:sz="0" w:space="0" w:color="auto"/>
                            <w:right w:val="none" w:sz="0" w:space="0" w:color="auto"/>
                          </w:divBdr>
                          <w:divsChild>
                            <w:div w:id="1215001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5001441">
      <w:marLeft w:val="0"/>
      <w:marRight w:val="0"/>
      <w:marTop w:val="0"/>
      <w:marBottom w:val="0"/>
      <w:divBdr>
        <w:top w:val="none" w:sz="0" w:space="0" w:color="auto"/>
        <w:left w:val="none" w:sz="0" w:space="0" w:color="auto"/>
        <w:bottom w:val="none" w:sz="0" w:space="0" w:color="auto"/>
        <w:right w:val="none" w:sz="0" w:space="0" w:color="auto"/>
      </w:divBdr>
      <w:divsChild>
        <w:div w:id="1215001444">
          <w:marLeft w:val="0"/>
          <w:marRight w:val="0"/>
          <w:marTop w:val="0"/>
          <w:marBottom w:val="0"/>
          <w:divBdr>
            <w:top w:val="none" w:sz="0" w:space="0" w:color="auto"/>
            <w:left w:val="none" w:sz="0" w:space="0" w:color="auto"/>
            <w:bottom w:val="none" w:sz="0" w:space="0" w:color="auto"/>
            <w:right w:val="none" w:sz="0" w:space="0" w:color="auto"/>
          </w:divBdr>
          <w:divsChild>
            <w:div w:id="1215001445">
              <w:marLeft w:val="0"/>
              <w:marRight w:val="0"/>
              <w:marTop w:val="0"/>
              <w:marBottom w:val="0"/>
              <w:divBdr>
                <w:top w:val="none" w:sz="0" w:space="0" w:color="auto"/>
                <w:left w:val="none" w:sz="0" w:space="0" w:color="auto"/>
                <w:bottom w:val="none" w:sz="0" w:space="0" w:color="auto"/>
                <w:right w:val="none" w:sz="0" w:space="0" w:color="auto"/>
              </w:divBdr>
              <w:divsChild>
                <w:div w:id="1215001455">
                  <w:marLeft w:val="0"/>
                  <w:marRight w:val="0"/>
                  <w:marTop w:val="0"/>
                  <w:marBottom w:val="0"/>
                  <w:divBdr>
                    <w:top w:val="none" w:sz="0" w:space="0" w:color="auto"/>
                    <w:left w:val="none" w:sz="0" w:space="0" w:color="auto"/>
                    <w:bottom w:val="none" w:sz="0" w:space="0" w:color="auto"/>
                    <w:right w:val="none" w:sz="0" w:space="0" w:color="auto"/>
                  </w:divBdr>
                  <w:divsChild>
                    <w:div w:id="1215001454">
                      <w:marLeft w:val="0"/>
                      <w:marRight w:val="0"/>
                      <w:marTop w:val="0"/>
                      <w:marBottom w:val="0"/>
                      <w:divBdr>
                        <w:top w:val="none" w:sz="0" w:space="0" w:color="auto"/>
                        <w:left w:val="none" w:sz="0" w:space="0" w:color="auto"/>
                        <w:bottom w:val="none" w:sz="0" w:space="0" w:color="auto"/>
                        <w:right w:val="none" w:sz="0" w:space="0" w:color="auto"/>
                      </w:divBdr>
                      <w:divsChild>
                        <w:div w:id="1215001456">
                          <w:marLeft w:val="0"/>
                          <w:marRight w:val="0"/>
                          <w:marTop w:val="0"/>
                          <w:marBottom w:val="0"/>
                          <w:divBdr>
                            <w:top w:val="none" w:sz="0" w:space="0" w:color="auto"/>
                            <w:left w:val="none" w:sz="0" w:space="0" w:color="auto"/>
                            <w:bottom w:val="none" w:sz="0" w:space="0" w:color="auto"/>
                            <w:right w:val="none" w:sz="0" w:space="0" w:color="auto"/>
                          </w:divBdr>
                          <w:divsChild>
                            <w:div w:id="1215001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5001449">
      <w:marLeft w:val="0"/>
      <w:marRight w:val="0"/>
      <w:marTop w:val="0"/>
      <w:marBottom w:val="0"/>
      <w:divBdr>
        <w:top w:val="none" w:sz="0" w:space="0" w:color="auto"/>
        <w:left w:val="none" w:sz="0" w:space="0" w:color="auto"/>
        <w:bottom w:val="none" w:sz="0" w:space="0" w:color="auto"/>
        <w:right w:val="none" w:sz="0" w:space="0" w:color="auto"/>
      </w:divBdr>
      <w:divsChild>
        <w:div w:id="1215001443">
          <w:marLeft w:val="0"/>
          <w:marRight w:val="0"/>
          <w:marTop w:val="0"/>
          <w:marBottom w:val="0"/>
          <w:divBdr>
            <w:top w:val="none" w:sz="0" w:space="0" w:color="auto"/>
            <w:left w:val="none" w:sz="0" w:space="0" w:color="auto"/>
            <w:bottom w:val="none" w:sz="0" w:space="0" w:color="auto"/>
            <w:right w:val="none" w:sz="0" w:space="0" w:color="auto"/>
          </w:divBdr>
          <w:divsChild>
            <w:div w:id="1215001451">
              <w:marLeft w:val="0"/>
              <w:marRight w:val="0"/>
              <w:marTop w:val="0"/>
              <w:marBottom w:val="0"/>
              <w:divBdr>
                <w:top w:val="none" w:sz="0" w:space="0" w:color="auto"/>
                <w:left w:val="none" w:sz="0" w:space="0" w:color="auto"/>
                <w:bottom w:val="none" w:sz="0" w:space="0" w:color="auto"/>
                <w:right w:val="none" w:sz="0" w:space="0" w:color="auto"/>
              </w:divBdr>
              <w:divsChild>
                <w:div w:id="1215001447">
                  <w:marLeft w:val="0"/>
                  <w:marRight w:val="0"/>
                  <w:marTop w:val="0"/>
                  <w:marBottom w:val="0"/>
                  <w:divBdr>
                    <w:top w:val="none" w:sz="0" w:space="0" w:color="auto"/>
                    <w:left w:val="none" w:sz="0" w:space="0" w:color="auto"/>
                    <w:bottom w:val="none" w:sz="0" w:space="0" w:color="auto"/>
                    <w:right w:val="none" w:sz="0" w:space="0" w:color="auto"/>
                  </w:divBdr>
                  <w:divsChild>
                    <w:div w:id="1215001453">
                      <w:marLeft w:val="0"/>
                      <w:marRight w:val="0"/>
                      <w:marTop w:val="0"/>
                      <w:marBottom w:val="0"/>
                      <w:divBdr>
                        <w:top w:val="none" w:sz="0" w:space="0" w:color="auto"/>
                        <w:left w:val="none" w:sz="0" w:space="0" w:color="auto"/>
                        <w:bottom w:val="none" w:sz="0" w:space="0" w:color="auto"/>
                        <w:right w:val="none" w:sz="0" w:space="0" w:color="auto"/>
                      </w:divBdr>
                      <w:divsChild>
                        <w:div w:id="1215001446">
                          <w:marLeft w:val="0"/>
                          <w:marRight w:val="0"/>
                          <w:marTop w:val="0"/>
                          <w:marBottom w:val="0"/>
                          <w:divBdr>
                            <w:top w:val="none" w:sz="0" w:space="0" w:color="auto"/>
                            <w:left w:val="none" w:sz="0" w:space="0" w:color="auto"/>
                            <w:bottom w:val="none" w:sz="0" w:space="0" w:color="auto"/>
                            <w:right w:val="none" w:sz="0" w:space="0" w:color="auto"/>
                          </w:divBdr>
                          <w:divsChild>
                            <w:div w:id="1215001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5001458">
      <w:marLeft w:val="0"/>
      <w:marRight w:val="0"/>
      <w:marTop w:val="0"/>
      <w:marBottom w:val="0"/>
      <w:divBdr>
        <w:top w:val="none" w:sz="0" w:space="0" w:color="auto"/>
        <w:left w:val="none" w:sz="0" w:space="0" w:color="auto"/>
        <w:bottom w:val="none" w:sz="0" w:space="0" w:color="auto"/>
        <w:right w:val="none" w:sz="0" w:space="0" w:color="auto"/>
      </w:divBdr>
    </w:div>
    <w:div w:id="1215001459">
      <w:marLeft w:val="0"/>
      <w:marRight w:val="0"/>
      <w:marTop w:val="0"/>
      <w:marBottom w:val="0"/>
      <w:divBdr>
        <w:top w:val="none" w:sz="0" w:space="0" w:color="auto"/>
        <w:left w:val="none" w:sz="0" w:space="0" w:color="auto"/>
        <w:bottom w:val="none" w:sz="0" w:space="0" w:color="auto"/>
        <w:right w:val="none" w:sz="0" w:space="0" w:color="auto"/>
      </w:divBdr>
    </w:div>
    <w:div w:id="121500146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161</TotalTime>
  <Pages>18</Pages>
  <Words>6914</Words>
  <Characters>-32766</Characters>
  <Application>Microsoft Office Outlook</Application>
  <DocSecurity>0</DocSecurity>
  <Lines>0</Lines>
  <Paragraphs>0</Paragraphs>
  <ScaleCrop>false</ScaleCrop>
  <Company>Education Department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Year 3, Term 1</dc:title>
  <dc:subject/>
  <dc:creator>SElliot</dc:creator>
  <cp:keywords/>
  <dc:description/>
  <cp:lastModifiedBy>iseifert</cp:lastModifiedBy>
  <cp:revision>6</cp:revision>
  <cp:lastPrinted>2014-05-21T10:45:00Z</cp:lastPrinted>
  <dcterms:created xsi:type="dcterms:W3CDTF">2014-07-10T14:41:00Z</dcterms:created>
  <dcterms:modified xsi:type="dcterms:W3CDTF">2014-07-29T15:01:00Z</dcterms:modified>
</cp:coreProperties>
</file>